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EBE" w:rsidRPr="00E3718F" w:rsidRDefault="00772EBE" w:rsidP="00772EBE">
      <w:pPr>
        <w:autoSpaceDE w:val="0"/>
        <w:autoSpaceDN w:val="0"/>
        <w:adjustRightInd w:val="0"/>
        <w:spacing w:after="0" w:line="240" w:lineRule="auto"/>
        <w:jc w:val="center"/>
        <w:rPr>
          <w:rFonts w:eastAsia="Calibri" w:cs="Calibri"/>
        </w:rPr>
      </w:pPr>
      <w:r>
        <w:rPr>
          <w:rFonts w:eastAsia="Calibri" w:cs="Calibri"/>
          <w:noProof/>
        </w:rPr>
        <w:drawing>
          <wp:inline distT="0" distB="0" distL="0" distR="0">
            <wp:extent cx="666750" cy="1085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1085850"/>
                    </a:xfrm>
                    <a:prstGeom prst="rect">
                      <a:avLst/>
                    </a:prstGeom>
                    <a:noFill/>
                    <a:ln>
                      <a:noFill/>
                    </a:ln>
                  </pic:spPr>
                </pic:pic>
              </a:graphicData>
            </a:graphic>
          </wp:inline>
        </w:drawing>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 xml:space="preserve">КЕМЕРОВСКАЯ ОБЛАСТЬ – КУЗБАСС </w:t>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НОВОКУЗНЕЦКИЙ ГОРОДСКОЙ ОКРУГ</w:t>
      </w:r>
    </w:p>
    <w:p w:rsidR="00772EBE" w:rsidRPr="00E3718F" w:rsidRDefault="00772EBE" w:rsidP="00772EBE">
      <w:pP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АДМИНИСТРАЦИЯ ГОРОДА НОВОКУЗНЕЦКА</w:t>
      </w:r>
    </w:p>
    <w:p w:rsidR="00772EBE" w:rsidRPr="00E3718F" w:rsidRDefault="00772EBE" w:rsidP="00772EBE">
      <w:pPr>
        <w:pBdr>
          <w:bottom w:val="double" w:sz="2" w:space="6" w:color="auto"/>
        </w:pBdr>
        <w:autoSpaceDE w:val="0"/>
        <w:autoSpaceDN w:val="0"/>
        <w:adjustRightInd w:val="0"/>
        <w:spacing w:after="0" w:line="240" w:lineRule="auto"/>
        <w:jc w:val="center"/>
        <w:rPr>
          <w:rFonts w:ascii="Times New Roman CYR" w:eastAsia="Calibri" w:hAnsi="Times New Roman CYR" w:cs="Times New Roman CYR"/>
          <w:sz w:val="32"/>
          <w:szCs w:val="32"/>
        </w:rPr>
      </w:pPr>
      <w:r w:rsidRPr="00E3718F">
        <w:rPr>
          <w:rFonts w:ascii="Times New Roman CYR" w:eastAsia="Calibri" w:hAnsi="Times New Roman CYR" w:cs="Times New Roman CYR"/>
          <w:sz w:val="32"/>
          <w:szCs w:val="32"/>
        </w:rPr>
        <w:t>ПОСТАНОВЛЕНИЕ</w:t>
      </w:r>
    </w:p>
    <w:p w:rsidR="00772EBE" w:rsidRPr="00E3718F" w:rsidRDefault="00772EBE" w:rsidP="00772EBE">
      <w:pPr>
        <w:spacing w:after="0" w:line="240" w:lineRule="auto"/>
        <w:rPr>
          <w:rFonts w:ascii="Times New Roman" w:eastAsia="Calibri" w:hAnsi="Times New Roman"/>
          <w:sz w:val="24"/>
          <w:szCs w:val="24"/>
        </w:rPr>
      </w:pPr>
    </w:p>
    <w:p w:rsidR="00772EBE" w:rsidRPr="00313D5E" w:rsidRDefault="00772EBE" w:rsidP="00772EBE">
      <w:pPr>
        <w:spacing w:after="0" w:line="240" w:lineRule="auto"/>
        <w:rPr>
          <w:rFonts w:ascii="Times New Roman" w:eastAsia="Calibri" w:hAnsi="Times New Roman"/>
          <w:sz w:val="28"/>
          <w:szCs w:val="28"/>
          <w:u w:val="single"/>
          <w:lang w:eastAsia="en-US"/>
        </w:rPr>
      </w:pPr>
      <w:r w:rsidRPr="00E3718F">
        <w:rPr>
          <w:rFonts w:ascii="Times New Roman" w:eastAsia="Calibri" w:hAnsi="Times New Roman"/>
          <w:sz w:val="28"/>
          <w:szCs w:val="28"/>
        </w:rPr>
        <w:t xml:space="preserve">от </w:t>
      </w:r>
      <w:r>
        <w:rPr>
          <w:rFonts w:ascii="Times New Roman" w:eastAsia="Calibri" w:hAnsi="Times New Roman"/>
          <w:sz w:val="28"/>
          <w:szCs w:val="28"/>
        </w:rPr>
        <w:t>____________</w:t>
      </w:r>
      <w:r w:rsidRPr="00E3718F">
        <w:rPr>
          <w:rFonts w:ascii="Times New Roman" w:eastAsia="Calibri" w:hAnsi="Times New Roman"/>
          <w:sz w:val="28"/>
          <w:szCs w:val="28"/>
        </w:rPr>
        <w:t xml:space="preserve"> № </w:t>
      </w:r>
      <w:r>
        <w:rPr>
          <w:rFonts w:ascii="Times New Roman" w:eastAsia="Calibri" w:hAnsi="Times New Roman"/>
          <w:sz w:val="28"/>
          <w:szCs w:val="28"/>
        </w:rPr>
        <w:t>_____</w:t>
      </w:r>
    </w:p>
    <w:p w:rsidR="00772EBE" w:rsidRDefault="00772EBE" w:rsidP="00772EBE">
      <w:pPr>
        <w:spacing w:after="0" w:line="240" w:lineRule="auto"/>
        <w:rPr>
          <w:rFonts w:ascii="Times New Roman" w:eastAsia="Calibri" w:hAnsi="Times New Roman"/>
          <w:sz w:val="24"/>
          <w:szCs w:val="24"/>
          <w:lang w:eastAsia="en-US"/>
        </w:rPr>
      </w:pPr>
    </w:p>
    <w:p w:rsidR="00772EBE" w:rsidRPr="00610EB9" w:rsidRDefault="00772EBE" w:rsidP="00772EBE">
      <w:pPr>
        <w:spacing w:after="0" w:line="240" w:lineRule="auto"/>
        <w:rPr>
          <w:rFonts w:ascii="Times New Roman" w:eastAsia="Calibri" w:hAnsi="Times New Roman"/>
          <w:sz w:val="24"/>
          <w:szCs w:val="24"/>
          <w:lang w:eastAsia="en-US"/>
        </w:rPr>
      </w:pPr>
    </w:p>
    <w:p w:rsidR="009360B5" w:rsidRDefault="00772EBE" w:rsidP="009360B5">
      <w:pPr>
        <w:spacing w:after="0" w:line="240" w:lineRule="auto"/>
        <w:ind w:right="-2"/>
        <w:rPr>
          <w:rFonts w:ascii="Times New Roman" w:eastAsia="Calibri" w:hAnsi="Times New Roman"/>
          <w:sz w:val="28"/>
          <w:szCs w:val="28"/>
          <w:lang w:eastAsia="en-US"/>
        </w:rPr>
      </w:pPr>
      <w:bookmarkStart w:id="0" w:name="ТекстовоеПоле14"/>
      <w:r w:rsidRPr="000E4F61">
        <w:rPr>
          <w:rFonts w:ascii="Times New Roman" w:eastAsia="Calibri" w:hAnsi="Times New Roman"/>
          <w:sz w:val="28"/>
          <w:szCs w:val="28"/>
          <w:lang w:eastAsia="en-US"/>
        </w:rPr>
        <w:t>О</w:t>
      </w:r>
      <w:r>
        <w:rPr>
          <w:rFonts w:ascii="Times New Roman" w:eastAsia="Calibri" w:hAnsi="Times New Roman"/>
          <w:sz w:val="28"/>
          <w:szCs w:val="28"/>
          <w:lang w:eastAsia="en-US"/>
        </w:rPr>
        <w:t>б</w:t>
      </w:r>
      <w:bookmarkEnd w:id="0"/>
      <w:r w:rsidRPr="000E4F61">
        <w:rPr>
          <w:rFonts w:ascii="Times New Roman" w:eastAsia="Calibri" w:hAnsi="Times New Roman"/>
          <w:sz w:val="28"/>
          <w:szCs w:val="28"/>
          <w:lang w:eastAsia="en-US"/>
        </w:rPr>
        <w:t xml:space="preserve"> утверждении</w:t>
      </w:r>
      <w:r w:rsidRPr="000E4F61">
        <w:rPr>
          <w:rFonts w:ascii="Times New Roman" w:eastAsia="Calibri" w:hAnsi="Times New Roman"/>
          <w:sz w:val="28"/>
          <w:szCs w:val="28"/>
          <w:lang w:eastAsia="en-US"/>
        </w:rPr>
        <w:br/>
        <w:t>административного регламента</w:t>
      </w:r>
      <w:r w:rsidRPr="000E4F61">
        <w:rPr>
          <w:rFonts w:ascii="Times New Roman" w:eastAsia="Calibri" w:hAnsi="Times New Roman"/>
          <w:sz w:val="28"/>
          <w:szCs w:val="28"/>
          <w:lang w:eastAsia="en-US"/>
        </w:rPr>
        <w:br/>
        <w:t>предоставления муниципальной услуги</w:t>
      </w:r>
      <w:r w:rsidRPr="000E4F61">
        <w:rPr>
          <w:rFonts w:ascii="Times New Roman" w:eastAsia="Calibri" w:hAnsi="Times New Roman"/>
          <w:sz w:val="28"/>
          <w:szCs w:val="28"/>
          <w:lang w:eastAsia="en-US"/>
        </w:rPr>
        <w:br/>
        <w:t>«</w:t>
      </w:r>
      <w:r w:rsidR="009360B5" w:rsidRPr="009360B5">
        <w:rPr>
          <w:rFonts w:ascii="Times New Roman" w:eastAsia="Calibri" w:hAnsi="Times New Roman"/>
          <w:sz w:val="28"/>
          <w:szCs w:val="28"/>
          <w:lang w:eastAsia="en-US"/>
        </w:rPr>
        <w:t>Предоставление земельн</w:t>
      </w:r>
      <w:r w:rsidR="00D239CF">
        <w:rPr>
          <w:rFonts w:ascii="Times New Roman" w:eastAsia="Calibri" w:hAnsi="Times New Roman"/>
          <w:sz w:val="28"/>
          <w:szCs w:val="28"/>
          <w:lang w:eastAsia="en-US"/>
        </w:rPr>
        <w:t>ых</w:t>
      </w:r>
      <w:r w:rsidR="009360B5" w:rsidRPr="009360B5">
        <w:rPr>
          <w:rFonts w:ascii="Times New Roman" w:eastAsia="Calibri" w:hAnsi="Times New Roman"/>
          <w:sz w:val="28"/>
          <w:szCs w:val="28"/>
          <w:lang w:eastAsia="en-US"/>
        </w:rPr>
        <w:t xml:space="preserve"> участк</w:t>
      </w:r>
      <w:r w:rsidR="00D239CF">
        <w:rPr>
          <w:rFonts w:ascii="Times New Roman" w:eastAsia="Calibri" w:hAnsi="Times New Roman"/>
          <w:sz w:val="28"/>
          <w:szCs w:val="28"/>
          <w:lang w:eastAsia="en-US"/>
        </w:rPr>
        <w:t>ов</w:t>
      </w:r>
      <w:r w:rsidR="009360B5" w:rsidRPr="009360B5">
        <w:rPr>
          <w:rFonts w:ascii="Times New Roman" w:eastAsia="Calibri" w:hAnsi="Times New Roman"/>
          <w:sz w:val="28"/>
          <w:szCs w:val="28"/>
          <w:lang w:eastAsia="en-US"/>
        </w:rPr>
        <w:t xml:space="preserve">, </w:t>
      </w:r>
    </w:p>
    <w:p w:rsidR="009360B5"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находящ</w:t>
      </w:r>
      <w:r w:rsidR="00D239CF">
        <w:rPr>
          <w:rFonts w:ascii="Times New Roman" w:eastAsia="Calibri" w:hAnsi="Times New Roman"/>
          <w:sz w:val="28"/>
          <w:szCs w:val="28"/>
          <w:lang w:eastAsia="en-US"/>
        </w:rPr>
        <w:t>их</w:t>
      </w:r>
      <w:r w:rsidRPr="009360B5">
        <w:rPr>
          <w:rFonts w:ascii="Times New Roman" w:eastAsia="Calibri" w:hAnsi="Times New Roman"/>
          <w:sz w:val="28"/>
          <w:szCs w:val="28"/>
          <w:lang w:eastAsia="en-US"/>
        </w:rPr>
        <w:t>ся в муниципальной</w:t>
      </w:r>
    </w:p>
    <w:p w:rsidR="00772EBE" w:rsidRPr="000E4F61" w:rsidRDefault="009360B5" w:rsidP="009360B5">
      <w:pPr>
        <w:spacing w:after="0" w:line="240" w:lineRule="auto"/>
        <w:ind w:right="-2"/>
        <w:rPr>
          <w:rFonts w:ascii="Times New Roman" w:eastAsia="Calibri" w:hAnsi="Times New Roman"/>
          <w:sz w:val="28"/>
          <w:szCs w:val="28"/>
          <w:lang w:eastAsia="en-US"/>
        </w:rPr>
      </w:pPr>
      <w:r w:rsidRPr="009360B5">
        <w:rPr>
          <w:rFonts w:ascii="Times New Roman" w:eastAsia="Calibri" w:hAnsi="Times New Roman"/>
          <w:sz w:val="28"/>
          <w:szCs w:val="28"/>
          <w:lang w:eastAsia="en-US"/>
        </w:rPr>
        <w:t xml:space="preserve">собственности, </w:t>
      </w:r>
      <w:r w:rsidR="00D239CF">
        <w:rPr>
          <w:rFonts w:ascii="Times New Roman" w:eastAsia="Calibri" w:hAnsi="Times New Roman"/>
          <w:sz w:val="28"/>
          <w:szCs w:val="28"/>
          <w:lang w:eastAsia="en-US"/>
        </w:rPr>
        <w:t>на торгах</w:t>
      </w:r>
      <w:r w:rsidR="00772EBE" w:rsidRPr="000E4F61">
        <w:rPr>
          <w:rFonts w:ascii="Times New Roman" w:eastAsia="Calibri" w:hAnsi="Times New Roman"/>
          <w:sz w:val="28"/>
          <w:szCs w:val="28"/>
          <w:lang w:eastAsia="en-US"/>
        </w:rPr>
        <w:t>»</w:t>
      </w:r>
    </w:p>
    <w:p w:rsidR="00772EBE" w:rsidRPr="000E4F61" w:rsidRDefault="00772EBE" w:rsidP="00772EBE">
      <w:pPr>
        <w:spacing w:after="0" w:line="240" w:lineRule="auto"/>
        <w:rPr>
          <w:rFonts w:ascii="Times New Roman" w:eastAsia="Calibri" w:hAnsi="Times New Roman"/>
          <w:sz w:val="24"/>
          <w:szCs w:val="24"/>
          <w:lang w:eastAsia="en-US"/>
        </w:rPr>
      </w:pPr>
    </w:p>
    <w:p w:rsidR="00772EBE" w:rsidRPr="000E4F61" w:rsidRDefault="00772EBE" w:rsidP="00772EBE">
      <w:pPr>
        <w:spacing w:after="0" w:line="240" w:lineRule="auto"/>
        <w:rPr>
          <w:rFonts w:ascii="Times New Roman" w:eastAsia="Calibri" w:hAnsi="Times New Roman"/>
          <w:sz w:val="24"/>
          <w:szCs w:val="24"/>
          <w:lang w:eastAsia="en-US"/>
        </w:rPr>
      </w:pPr>
    </w:p>
    <w:p w:rsidR="00772EBE" w:rsidRPr="000E4F61" w:rsidRDefault="00772EBE" w:rsidP="00772EBE">
      <w:pPr>
        <w:spacing w:after="0" w:line="240" w:lineRule="auto"/>
        <w:ind w:firstLine="709"/>
        <w:jc w:val="both"/>
        <w:rPr>
          <w:rFonts w:ascii="Times New Roman" w:eastAsia="Calibri" w:hAnsi="Times New Roman"/>
          <w:sz w:val="28"/>
          <w:szCs w:val="28"/>
          <w:lang w:eastAsia="en-US"/>
        </w:rPr>
      </w:pPr>
      <w:r w:rsidRPr="000E4F61">
        <w:rPr>
          <w:rFonts w:ascii="Times New Roman" w:eastAsia="Calibri" w:hAnsi="Times New Roman"/>
          <w:sz w:val="28"/>
          <w:szCs w:val="28"/>
          <w:lang w:eastAsia="en-US"/>
        </w:rPr>
        <w:t xml:space="preserve">В </w:t>
      </w:r>
      <w:r w:rsidR="00E34E02">
        <w:rPr>
          <w:rFonts w:ascii="Times New Roman" w:eastAsia="Calibri" w:hAnsi="Times New Roman"/>
          <w:sz w:val="28"/>
          <w:szCs w:val="28"/>
          <w:lang w:eastAsia="en-US"/>
        </w:rPr>
        <w:t xml:space="preserve">соответствии с </w:t>
      </w:r>
      <w:r w:rsidRPr="00490AB4">
        <w:rPr>
          <w:rFonts w:ascii="Times New Roman" w:eastAsia="Calibri" w:hAnsi="Times New Roman"/>
          <w:sz w:val="28"/>
          <w:szCs w:val="28"/>
          <w:lang w:eastAsia="en-US"/>
        </w:rPr>
        <w:t xml:space="preserve">Федеральным </w:t>
      </w:r>
      <w:hyperlink r:id="rId10" w:history="1">
        <w:r w:rsidRPr="00490AB4">
          <w:rPr>
            <w:rFonts w:ascii="Times New Roman" w:eastAsia="Calibri" w:hAnsi="Times New Roman"/>
            <w:sz w:val="28"/>
            <w:szCs w:val="28"/>
            <w:lang w:eastAsia="en-US"/>
          </w:rPr>
          <w:t>законом</w:t>
        </w:r>
      </w:hyperlink>
      <w:r w:rsidRPr="00490AB4">
        <w:rPr>
          <w:rFonts w:ascii="Times New Roman" w:eastAsia="Calibri" w:hAnsi="Times New Roman"/>
          <w:sz w:val="28"/>
          <w:szCs w:val="28"/>
          <w:lang w:eastAsia="en-US"/>
        </w:rPr>
        <w:t xml:space="preserve"> от 06.10.2003 №131-ФЗ «Об общих принципах организации местного самоуправления в Российской Федерации», Федеральным законом от 27.07.2010 №210-ФЗ «Об </w:t>
      </w:r>
      <w:r w:rsidRPr="000E4F61">
        <w:rPr>
          <w:rFonts w:ascii="Times New Roman" w:eastAsia="Calibri" w:hAnsi="Times New Roman"/>
          <w:sz w:val="28"/>
          <w:szCs w:val="28"/>
          <w:lang w:eastAsia="en-US"/>
        </w:rPr>
        <w:t>организации предоставления государственных и муниципальных услуг», руководствуясь статьей 40 Устава Новокузнецкого городского округа:</w:t>
      </w:r>
    </w:p>
    <w:p w:rsidR="00772EBE" w:rsidRDefault="00772EBE" w:rsidP="00772EBE">
      <w:pPr>
        <w:spacing w:after="0" w:line="240" w:lineRule="auto"/>
        <w:ind w:firstLine="709"/>
        <w:jc w:val="both"/>
        <w:rPr>
          <w:rFonts w:ascii="Times New Roman" w:eastAsia="Calibri" w:hAnsi="Times New Roman"/>
          <w:sz w:val="28"/>
          <w:szCs w:val="28"/>
          <w:lang w:eastAsia="en-US"/>
        </w:rPr>
      </w:pPr>
      <w:r w:rsidRPr="000E4F61">
        <w:rPr>
          <w:rFonts w:ascii="Times New Roman" w:eastAsia="Calibri" w:hAnsi="Times New Roman"/>
          <w:sz w:val="28"/>
          <w:szCs w:val="28"/>
          <w:lang w:eastAsia="en-US"/>
        </w:rPr>
        <w:t>1. </w:t>
      </w:r>
      <w:r>
        <w:rPr>
          <w:rFonts w:ascii="Times New Roman" w:eastAsia="Calibri" w:hAnsi="Times New Roman"/>
          <w:sz w:val="28"/>
          <w:szCs w:val="28"/>
          <w:lang w:eastAsia="en-US"/>
        </w:rPr>
        <w:t xml:space="preserve">Утвердить </w:t>
      </w:r>
      <w:r w:rsidRPr="00772EBE">
        <w:rPr>
          <w:rFonts w:ascii="Times New Roman" w:eastAsia="Calibri" w:hAnsi="Times New Roman"/>
          <w:sz w:val="28"/>
          <w:szCs w:val="28"/>
          <w:lang w:eastAsia="en-US"/>
        </w:rPr>
        <w:t xml:space="preserve">административный регламент предоставления муниципальной услуги </w:t>
      </w:r>
      <w:r>
        <w:rPr>
          <w:rFonts w:ascii="Times New Roman" w:eastAsia="Calibri" w:hAnsi="Times New Roman"/>
          <w:sz w:val="28"/>
          <w:szCs w:val="28"/>
          <w:lang w:eastAsia="en-US"/>
        </w:rPr>
        <w:t>«</w:t>
      </w:r>
      <w:r w:rsidR="009360B5" w:rsidRPr="009360B5">
        <w:rPr>
          <w:rFonts w:ascii="Times New Roman" w:eastAsia="Calibri" w:hAnsi="Times New Roman"/>
          <w:sz w:val="28"/>
          <w:szCs w:val="28"/>
          <w:lang w:eastAsia="en-US"/>
        </w:rPr>
        <w:t>Предоставление земельн</w:t>
      </w:r>
      <w:r w:rsidR="00D239CF">
        <w:rPr>
          <w:rFonts w:ascii="Times New Roman" w:eastAsia="Calibri" w:hAnsi="Times New Roman"/>
          <w:sz w:val="28"/>
          <w:szCs w:val="28"/>
          <w:lang w:eastAsia="en-US"/>
        </w:rPr>
        <w:t>ых</w:t>
      </w:r>
      <w:r w:rsidR="009360B5" w:rsidRPr="009360B5">
        <w:rPr>
          <w:rFonts w:ascii="Times New Roman" w:eastAsia="Calibri" w:hAnsi="Times New Roman"/>
          <w:sz w:val="28"/>
          <w:szCs w:val="28"/>
          <w:lang w:eastAsia="en-US"/>
        </w:rPr>
        <w:t xml:space="preserve"> участк</w:t>
      </w:r>
      <w:r w:rsidR="00D239CF">
        <w:rPr>
          <w:rFonts w:ascii="Times New Roman" w:eastAsia="Calibri" w:hAnsi="Times New Roman"/>
          <w:sz w:val="28"/>
          <w:szCs w:val="28"/>
          <w:lang w:eastAsia="en-US"/>
        </w:rPr>
        <w:t>ов</w:t>
      </w:r>
      <w:r w:rsidR="009360B5" w:rsidRPr="009360B5">
        <w:rPr>
          <w:rFonts w:ascii="Times New Roman" w:eastAsia="Calibri" w:hAnsi="Times New Roman"/>
          <w:sz w:val="28"/>
          <w:szCs w:val="28"/>
          <w:lang w:eastAsia="en-US"/>
        </w:rPr>
        <w:t>, находящ</w:t>
      </w:r>
      <w:r w:rsidR="00D239CF">
        <w:rPr>
          <w:rFonts w:ascii="Times New Roman" w:eastAsia="Calibri" w:hAnsi="Times New Roman"/>
          <w:sz w:val="28"/>
          <w:szCs w:val="28"/>
          <w:lang w:eastAsia="en-US"/>
        </w:rPr>
        <w:t>их</w:t>
      </w:r>
      <w:r w:rsidR="009360B5" w:rsidRPr="009360B5">
        <w:rPr>
          <w:rFonts w:ascii="Times New Roman" w:eastAsia="Calibri" w:hAnsi="Times New Roman"/>
          <w:sz w:val="28"/>
          <w:szCs w:val="28"/>
          <w:lang w:eastAsia="en-US"/>
        </w:rPr>
        <w:t xml:space="preserve">ся в муниципальной собственности, </w:t>
      </w:r>
      <w:r w:rsidR="00D239CF">
        <w:rPr>
          <w:rFonts w:ascii="Times New Roman" w:eastAsia="Calibri" w:hAnsi="Times New Roman"/>
          <w:sz w:val="28"/>
          <w:szCs w:val="28"/>
          <w:lang w:eastAsia="en-US"/>
        </w:rPr>
        <w:t>на торгах</w:t>
      </w:r>
      <w:r>
        <w:rPr>
          <w:rFonts w:ascii="Times New Roman" w:eastAsia="Calibri" w:hAnsi="Times New Roman"/>
          <w:sz w:val="28"/>
          <w:szCs w:val="28"/>
          <w:lang w:eastAsia="en-US"/>
        </w:rPr>
        <w:t>»</w:t>
      </w:r>
      <w:r w:rsidRPr="00772EBE">
        <w:rPr>
          <w:rFonts w:ascii="Times New Roman" w:eastAsia="Calibri" w:hAnsi="Times New Roman"/>
          <w:sz w:val="28"/>
          <w:szCs w:val="28"/>
          <w:lang w:eastAsia="en-US"/>
        </w:rPr>
        <w:t xml:space="preserve"> согласно приложению к настоящему постановлению</w:t>
      </w:r>
      <w:r>
        <w:rPr>
          <w:rFonts w:ascii="Times New Roman" w:eastAsia="Calibri" w:hAnsi="Times New Roman"/>
          <w:sz w:val="28"/>
          <w:szCs w:val="28"/>
          <w:lang w:eastAsia="en-US"/>
        </w:rPr>
        <w:t>.</w:t>
      </w:r>
    </w:p>
    <w:p w:rsidR="00772EBE" w:rsidRDefault="00772EBE" w:rsidP="00772EBE">
      <w:pPr>
        <w:autoSpaceDE w:val="0"/>
        <w:autoSpaceDN w:val="0"/>
        <w:adjustRightInd w:val="0"/>
        <w:spacing w:after="0" w:line="240" w:lineRule="auto"/>
        <w:ind w:firstLine="709"/>
        <w:jc w:val="both"/>
        <w:rPr>
          <w:rFonts w:ascii="Times New Roman" w:hAnsi="Times New Roman"/>
          <w:sz w:val="28"/>
          <w:szCs w:val="28"/>
        </w:rPr>
      </w:pPr>
      <w:r w:rsidRPr="000E4F61">
        <w:rPr>
          <w:rFonts w:ascii="Times New Roman" w:hAnsi="Times New Roman"/>
          <w:sz w:val="28"/>
          <w:szCs w:val="28"/>
        </w:rPr>
        <w:t>2. </w:t>
      </w:r>
      <w:r>
        <w:rPr>
          <w:rFonts w:ascii="Times New Roman" w:hAnsi="Times New Roman"/>
          <w:sz w:val="28"/>
          <w:szCs w:val="28"/>
        </w:rPr>
        <w:t xml:space="preserve">Признать утратившим силу постановление администрации города Новокузнецка от  </w:t>
      </w:r>
      <w:r w:rsidR="0055482E">
        <w:rPr>
          <w:rFonts w:ascii="Times New Roman" w:hAnsi="Times New Roman"/>
          <w:sz w:val="28"/>
          <w:szCs w:val="28"/>
        </w:rPr>
        <w:t>28</w:t>
      </w:r>
      <w:r>
        <w:rPr>
          <w:rFonts w:ascii="Times New Roman" w:hAnsi="Times New Roman"/>
          <w:sz w:val="28"/>
          <w:szCs w:val="28"/>
        </w:rPr>
        <w:t>.</w:t>
      </w:r>
      <w:r w:rsidR="009360B5">
        <w:rPr>
          <w:rFonts w:ascii="Times New Roman" w:hAnsi="Times New Roman"/>
          <w:sz w:val="28"/>
          <w:szCs w:val="28"/>
        </w:rPr>
        <w:t>1</w:t>
      </w:r>
      <w:r w:rsidR="0055482E">
        <w:rPr>
          <w:rFonts w:ascii="Times New Roman" w:hAnsi="Times New Roman"/>
          <w:sz w:val="28"/>
          <w:szCs w:val="28"/>
        </w:rPr>
        <w:t>2</w:t>
      </w:r>
      <w:r w:rsidR="009360B5">
        <w:rPr>
          <w:rFonts w:ascii="Times New Roman" w:hAnsi="Times New Roman"/>
          <w:sz w:val="28"/>
          <w:szCs w:val="28"/>
        </w:rPr>
        <w:t>.</w:t>
      </w:r>
      <w:r>
        <w:rPr>
          <w:rFonts w:ascii="Times New Roman" w:hAnsi="Times New Roman"/>
          <w:sz w:val="28"/>
          <w:szCs w:val="28"/>
        </w:rPr>
        <w:t>202</w:t>
      </w:r>
      <w:r w:rsidR="0055482E">
        <w:rPr>
          <w:rFonts w:ascii="Times New Roman" w:hAnsi="Times New Roman"/>
          <w:sz w:val="28"/>
          <w:szCs w:val="28"/>
        </w:rPr>
        <w:t>2</w:t>
      </w:r>
      <w:r>
        <w:rPr>
          <w:rFonts w:ascii="Times New Roman" w:hAnsi="Times New Roman"/>
          <w:sz w:val="28"/>
          <w:szCs w:val="28"/>
        </w:rPr>
        <w:t xml:space="preserve"> №</w:t>
      </w:r>
      <w:r w:rsidR="009360B5">
        <w:rPr>
          <w:rFonts w:ascii="Times New Roman" w:hAnsi="Times New Roman"/>
          <w:sz w:val="28"/>
          <w:szCs w:val="28"/>
        </w:rPr>
        <w:t>2</w:t>
      </w:r>
      <w:r w:rsidR="0055482E">
        <w:rPr>
          <w:rFonts w:ascii="Times New Roman" w:hAnsi="Times New Roman"/>
          <w:sz w:val="28"/>
          <w:szCs w:val="28"/>
        </w:rPr>
        <w:t>31</w:t>
      </w:r>
      <w:r>
        <w:rPr>
          <w:rFonts w:ascii="Times New Roman" w:hAnsi="Times New Roman"/>
          <w:sz w:val="28"/>
          <w:szCs w:val="28"/>
        </w:rPr>
        <w:t xml:space="preserve"> «Об утверждении административн</w:t>
      </w:r>
      <w:r w:rsidR="009360B5">
        <w:rPr>
          <w:rFonts w:ascii="Times New Roman" w:hAnsi="Times New Roman"/>
          <w:sz w:val="28"/>
          <w:szCs w:val="28"/>
        </w:rPr>
        <w:t>ого</w:t>
      </w:r>
      <w:r>
        <w:rPr>
          <w:rFonts w:ascii="Times New Roman" w:hAnsi="Times New Roman"/>
          <w:sz w:val="28"/>
          <w:szCs w:val="28"/>
        </w:rPr>
        <w:t xml:space="preserve"> регламент</w:t>
      </w:r>
      <w:r w:rsidR="009360B5">
        <w:rPr>
          <w:rFonts w:ascii="Times New Roman" w:hAnsi="Times New Roman"/>
          <w:sz w:val="28"/>
          <w:szCs w:val="28"/>
        </w:rPr>
        <w:t>а</w:t>
      </w:r>
      <w:r>
        <w:rPr>
          <w:rFonts w:ascii="Times New Roman" w:hAnsi="Times New Roman"/>
          <w:sz w:val="28"/>
          <w:szCs w:val="28"/>
        </w:rPr>
        <w:t xml:space="preserve"> предоставления муниципальн</w:t>
      </w:r>
      <w:r w:rsidR="009360B5">
        <w:rPr>
          <w:rFonts w:ascii="Times New Roman" w:hAnsi="Times New Roman"/>
          <w:sz w:val="28"/>
          <w:szCs w:val="28"/>
        </w:rPr>
        <w:t>ой</w:t>
      </w:r>
      <w:r>
        <w:rPr>
          <w:rFonts w:ascii="Times New Roman" w:hAnsi="Times New Roman"/>
          <w:sz w:val="28"/>
          <w:szCs w:val="28"/>
        </w:rPr>
        <w:t xml:space="preserve"> услуг</w:t>
      </w:r>
      <w:r w:rsidR="009360B5">
        <w:rPr>
          <w:rFonts w:ascii="Times New Roman" w:hAnsi="Times New Roman"/>
          <w:sz w:val="28"/>
          <w:szCs w:val="28"/>
        </w:rPr>
        <w:t>и «</w:t>
      </w:r>
      <w:r w:rsidR="009360B5" w:rsidRPr="009360B5">
        <w:rPr>
          <w:rFonts w:ascii="Times New Roman" w:hAnsi="Times New Roman"/>
          <w:sz w:val="28"/>
          <w:szCs w:val="28"/>
        </w:rPr>
        <w:t>Предоставление земельного участка</w:t>
      </w:r>
      <w:r w:rsidR="0055482E">
        <w:rPr>
          <w:rFonts w:ascii="Times New Roman" w:hAnsi="Times New Roman"/>
          <w:sz w:val="28"/>
          <w:szCs w:val="28"/>
        </w:rPr>
        <w:t xml:space="preserve"> в аренду на торгах</w:t>
      </w:r>
      <w:r w:rsidR="00BF741E">
        <w:rPr>
          <w:rFonts w:ascii="Times New Roman" w:hAnsi="Times New Roman"/>
          <w:sz w:val="28"/>
          <w:szCs w:val="28"/>
        </w:rPr>
        <w:t>»</w:t>
      </w:r>
      <w:r w:rsidR="000E3B3E">
        <w:rPr>
          <w:rFonts w:ascii="Times New Roman" w:hAnsi="Times New Roman"/>
          <w:sz w:val="28"/>
          <w:szCs w:val="28"/>
        </w:rPr>
        <w:t>.</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0E4F61">
        <w:rPr>
          <w:rFonts w:ascii="Times New Roman" w:hAnsi="Times New Roman"/>
          <w:sz w:val="28"/>
          <w:szCs w:val="28"/>
        </w:rPr>
        <w:t>Управлению информационной политики и социальных коммуникаций администрации города Новокузнецка обеспечить официальное опубликование настоящего постановления.</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Pr="000E4F61">
        <w:rPr>
          <w:rFonts w:ascii="Times New Roman" w:hAnsi="Times New Roman"/>
          <w:sz w:val="28"/>
          <w:szCs w:val="28"/>
        </w:rPr>
        <w:t>. Настоящее постановление вступает в силу после его официального опубликования.</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0E4F61">
        <w:rPr>
          <w:rFonts w:ascii="Times New Roman" w:hAnsi="Times New Roman"/>
          <w:sz w:val="28"/>
          <w:szCs w:val="28"/>
        </w:rPr>
        <w:t>. </w:t>
      </w:r>
      <w:proofErr w:type="gramStart"/>
      <w:r w:rsidRPr="000E4F61">
        <w:rPr>
          <w:rFonts w:ascii="Times New Roman" w:hAnsi="Times New Roman"/>
          <w:sz w:val="28"/>
          <w:szCs w:val="28"/>
        </w:rPr>
        <w:t>Контроль за</w:t>
      </w:r>
      <w:proofErr w:type="gramEnd"/>
      <w:r w:rsidRPr="000E4F61">
        <w:rPr>
          <w:rFonts w:ascii="Times New Roman" w:hAnsi="Times New Roman"/>
          <w:sz w:val="28"/>
          <w:szCs w:val="28"/>
        </w:rPr>
        <w:t xml:space="preserve"> исполнением настоящего постановления возложить на </w:t>
      </w:r>
      <w:r>
        <w:rPr>
          <w:rFonts w:ascii="Times New Roman" w:hAnsi="Times New Roman"/>
          <w:sz w:val="28"/>
          <w:szCs w:val="28"/>
        </w:rPr>
        <w:t xml:space="preserve">первого </w:t>
      </w:r>
      <w:r w:rsidRPr="000E4F61">
        <w:rPr>
          <w:rFonts w:ascii="Times New Roman" w:hAnsi="Times New Roman"/>
          <w:sz w:val="28"/>
          <w:szCs w:val="28"/>
        </w:rPr>
        <w:t>заместителя Главы города.</w:t>
      </w:r>
    </w:p>
    <w:p w:rsidR="00772EBE" w:rsidRPr="000E4F61" w:rsidRDefault="00772EBE" w:rsidP="00772EBE">
      <w:pPr>
        <w:autoSpaceDE w:val="0"/>
        <w:autoSpaceDN w:val="0"/>
        <w:adjustRightInd w:val="0"/>
        <w:spacing w:after="0" w:line="240" w:lineRule="auto"/>
        <w:ind w:firstLine="709"/>
        <w:jc w:val="both"/>
        <w:rPr>
          <w:rFonts w:ascii="Times New Roman" w:hAnsi="Times New Roman"/>
          <w:sz w:val="24"/>
          <w:szCs w:val="24"/>
        </w:rPr>
      </w:pPr>
    </w:p>
    <w:p w:rsidR="00772EBE" w:rsidRPr="009E39A8" w:rsidRDefault="00772EBE" w:rsidP="00772EBE">
      <w:pPr>
        <w:autoSpaceDE w:val="0"/>
        <w:autoSpaceDN w:val="0"/>
        <w:adjustRightInd w:val="0"/>
        <w:spacing w:after="0" w:line="240" w:lineRule="auto"/>
        <w:ind w:firstLine="709"/>
        <w:jc w:val="both"/>
        <w:rPr>
          <w:rFonts w:ascii="Times New Roman" w:hAnsi="Times New Roman"/>
          <w:sz w:val="24"/>
          <w:szCs w:val="24"/>
        </w:rPr>
      </w:pPr>
    </w:p>
    <w:p w:rsidR="00772EBE" w:rsidRPr="009E39A8" w:rsidRDefault="00772EBE" w:rsidP="00772EBE">
      <w:pPr>
        <w:autoSpaceDE w:val="0"/>
        <w:autoSpaceDN w:val="0"/>
        <w:adjustRightInd w:val="0"/>
        <w:spacing w:after="0" w:line="240" w:lineRule="auto"/>
        <w:ind w:firstLine="709"/>
        <w:jc w:val="both"/>
        <w:rPr>
          <w:rFonts w:ascii="Times New Roman" w:hAnsi="Times New Roman"/>
          <w:sz w:val="24"/>
          <w:szCs w:val="24"/>
        </w:rPr>
      </w:pPr>
    </w:p>
    <w:tbl>
      <w:tblPr>
        <w:tblW w:w="0" w:type="auto"/>
        <w:tblLook w:val="04A0" w:firstRow="1" w:lastRow="0" w:firstColumn="1" w:lastColumn="0" w:noHBand="0" w:noVBand="1"/>
      </w:tblPr>
      <w:tblGrid>
        <w:gridCol w:w="4763"/>
        <w:gridCol w:w="4808"/>
      </w:tblGrid>
      <w:tr w:rsidR="00772EBE" w:rsidRPr="001163E5" w:rsidTr="003D4E65">
        <w:tc>
          <w:tcPr>
            <w:tcW w:w="4926" w:type="dxa"/>
            <w:shd w:val="clear" w:color="auto" w:fill="auto"/>
          </w:tcPr>
          <w:p w:rsidR="00772EBE" w:rsidRPr="001163E5" w:rsidRDefault="00772EBE" w:rsidP="003D4E65">
            <w:pPr>
              <w:autoSpaceDE w:val="0"/>
              <w:autoSpaceDN w:val="0"/>
              <w:adjustRightInd w:val="0"/>
              <w:spacing w:after="0" w:line="240" w:lineRule="auto"/>
              <w:jc w:val="both"/>
              <w:rPr>
                <w:rFonts w:ascii="Times New Roman" w:hAnsi="Times New Roman"/>
                <w:sz w:val="24"/>
                <w:szCs w:val="24"/>
              </w:rPr>
            </w:pPr>
            <w:r w:rsidRPr="001163E5">
              <w:rPr>
                <w:rFonts w:ascii="Times New Roman" w:hAnsi="Times New Roman"/>
                <w:sz w:val="28"/>
                <w:szCs w:val="28"/>
              </w:rPr>
              <w:t>Глава города</w:t>
            </w:r>
          </w:p>
        </w:tc>
        <w:tc>
          <w:tcPr>
            <w:tcW w:w="4927" w:type="dxa"/>
            <w:shd w:val="clear" w:color="auto" w:fill="auto"/>
          </w:tcPr>
          <w:p w:rsidR="00772EBE" w:rsidRDefault="00772EBE" w:rsidP="00772EBE">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Д</w:t>
            </w:r>
            <w:r w:rsidRPr="001163E5">
              <w:rPr>
                <w:rFonts w:ascii="Times New Roman" w:hAnsi="Times New Roman"/>
                <w:sz w:val="28"/>
                <w:szCs w:val="28"/>
              </w:rPr>
              <w:t>.</w:t>
            </w:r>
            <w:r>
              <w:rPr>
                <w:rFonts w:ascii="Times New Roman" w:hAnsi="Times New Roman"/>
                <w:sz w:val="28"/>
                <w:szCs w:val="28"/>
              </w:rPr>
              <w:t>П</w:t>
            </w:r>
            <w:r w:rsidRPr="001163E5">
              <w:rPr>
                <w:rFonts w:ascii="Times New Roman" w:hAnsi="Times New Roman"/>
                <w:sz w:val="28"/>
                <w:szCs w:val="28"/>
              </w:rPr>
              <w:t xml:space="preserve">. </w:t>
            </w:r>
            <w:r>
              <w:rPr>
                <w:rFonts w:ascii="Times New Roman" w:hAnsi="Times New Roman"/>
                <w:sz w:val="28"/>
                <w:szCs w:val="28"/>
              </w:rPr>
              <w:t>Ильин</w:t>
            </w: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lastRenderedPageBreak/>
              <w:t>Приложение</w:t>
            </w: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к постановлению администрации</w:t>
            </w:r>
          </w:p>
          <w:p w:rsidR="00347159" w:rsidRPr="00347159" w:rsidRDefault="00347159" w:rsidP="00347159">
            <w:pPr>
              <w:autoSpaceDE w:val="0"/>
              <w:autoSpaceDN w:val="0"/>
              <w:adjustRightInd w:val="0"/>
              <w:spacing w:after="0" w:line="240" w:lineRule="auto"/>
              <w:jc w:val="right"/>
              <w:rPr>
                <w:rFonts w:ascii="Times New Roman" w:hAnsi="Times New Roman"/>
                <w:sz w:val="28"/>
                <w:szCs w:val="28"/>
              </w:rPr>
            </w:pPr>
            <w:r w:rsidRPr="00347159">
              <w:rPr>
                <w:rFonts w:ascii="Times New Roman" w:hAnsi="Times New Roman"/>
                <w:sz w:val="28"/>
                <w:szCs w:val="28"/>
              </w:rPr>
              <w:t>города Новокузнецка</w:t>
            </w:r>
          </w:p>
          <w:p w:rsidR="00347159" w:rsidRPr="001163E5" w:rsidRDefault="00347159" w:rsidP="00347159">
            <w:pPr>
              <w:autoSpaceDE w:val="0"/>
              <w:autoSpaceDN w:val="0"/>
              <w:adjustRightInd w:val="0"/>
              <w:spacing w:after="0" w:line="240" w:lineRule="auto"/>
              <w:jc w:val="right"/>
              <w:rPr>
                <w:rFonts w:ascii="Times New Roman" w:hAnsi="Times New Roman"/>
                <w:sz w:val="24"/>
                <w:szCs w:val="24"/>
              </w:rPr>
            </w:pPr>
            <w:r w:rsidRPr="00347159">
              <w:rPr>
                <w:rFonts w:ascii="Times New Roman" w:hAnsi="Times New Roman"/>
                <w:sz w:val="28"/>
                <w:szCs w:val="28"/>
              </w:rPr>
              <w:t>от___________ № ______</w:t>
            </w:r>
          </w:p>
        </w:tc>
      </w:tr>
    </w:tbl>
    <w:p w:rsidR="005E222D" w:rsidRDefault="005E222D">
      <w:pPr>
        <w:rPr>
          <w:rFonts w:ascii="Times New Roman" w:hAnsi="Times New Roman"/>
          <w:sz w:val="28"/>
          <w:szCs w:val="28"/>
        </w:rPr>
      </w:pPr>
    </w:p>
    <w:p w:rsidR="00347159" w:rsidRDefault="00347159" w:rsidP="00347159">
      <w:pPr>
        <w:spacing w:after="0"/>
        <w:jc w:val="center"/>
        <w:rPr>
          <w:rFonts w:ascii="Times New Roman" w:hAnsi="Times New Roman"/>
          <w:sz w:val="28"/>
          <w:szCs w:val="28"/>
        </w:rPr>
      </w:pPr>
      <w:r>
        <w:rPr>
          <w:rFonts w:ascii="Times New Roman" w:hAnsi="Times New Roman"/>
          <w:sz w:val="28"/>
          <w:szCs w:val="28"/>
        </w:rPr>
        <w:t xml:space="preserve">Административный регламент предоставления </w:t>
      </w:r>
    </w:p>
    <w:p w:rsidR="00347159" w:rsidRDefault="00347159" w:rsidP="00347159">
      <w:pPr>
        <w:spacing w:after="0"/>
        <w:jc w:val="center"/>
        <w:rPr>
          <w:rFonts w:ascii="Times New Roman" w:hAnsi="Times New Roman"/>
          <w:sz w:val="28"/>
          <w:szCs w:val="28"/>
        </w:rPr>
      </w:pPr>
      <w:r>
        <w:rPr>
          <w:rFonts w:ascii="Times New Roman" w:hAnsi="Times New Roman"/>
          <w:sz w:val="28"/>
          <w:szCs w:val="28"/>
        </w:rPr>
        <w:t>муниципальной услуги «</w:t>
      </w:r>
      <w:r w:rsidR="000E3B3E">
        <w:rPr>
          <w:rFonts w:ascii="Times New Roman" w:hAnsi="Times New Roman"/>
          <w:sz w:val="28"/>
          <w:szCs w:val="28"/>
        </w:rPr>
        <w:t>Предоставление земельных участков, находящихся в муниципальной собственности, на торгах</w:t>
      </w:r>
      <w:r w:rsidR="005A2810" w:rsidRPr="005A2810">
        <w:rPr>
          <w:rFonts w:ascii="Times New Roman" w:hAnsi="Times New Roman"/>
          <w:sz w:val="28"/>
          <w:szCs w:val="28"/>
        </w:rPr>
        <w:t>»</w:t>
      </w:r>
    </w:p>
    <w:p w:rsidR="005A2810" w:rsidRDefault="005A2810" w:rsidP="00347159">
      <w:pPr>
        <w:spacing w:after="0"/>
        <w:jc w:val="center"/>
        <w:rPr>
          <w:rFonts w:ascii="Times New Roman" w:hAnsi="Times New Roman"/>
          <w:sz w:val="28"/>
          <w:szCs w:val="28"/>
        </w:rPr>
      </w:pPr>
    </w:p>
    <w:p w:rsidR="008E0B71" w:rsidRDefault="008E0B71" w:rsidP="00347159">
      <w:pPr>
        <w:spacing w:after="0"/>
        <w:jc w:val="center"/>
        <w:rPr>
          <w:rFonts w:ascii="Times New Roman" w:hAnsi="Times New Roman"/>
          <w:sz w:val="28"/>
          <w:szCs w:val="28"/>
        </w:rPr>
      </w:pPr>
      <w:r>
        <w:rPr>
          <w:rFonts w:ascii="Times New Roman" w:hAnsi="Times New Roman"/>
          <w:sz w:val="28"/>
          <w:szCs w:val="28"/>
        </w:rPr>
        <w:t>1. Общие положения</w:t>
      </w:r>
    </w:p>
    <w:p w:rsidR="008E0B71" w:rsidRDefault="008E0B71" w:rsidP="00347159">
      <w:pPr>
        <w:spacing w:after="0"/>
        <w:jc w:val="center"/>
        <w:rPr>
          <w:rFonts w:ascii="Times New Roman" w:hAnsi="Times New Roman"/>
          <w:sz w:val="28"/>
          <w:szCs w:val="28"/>
        </w:rPr>
      </w:pPr>
    </w:p>
    <w:p w:rsidR="008E0B71" w:rsidRDefault="008E0B71" w:rsidP="008E0B71">
      <w:pPr>
        <w:spacing w:after="0"/>
        <w:ind w:firstLine="709"/>
        <w:jc w:val="both"/>
        <w:rPr>
          <w:rFonts w:ascii="Times New Roman" w:hAnsi="Times New Roman"/>
          <w:sz w:val="28"/>
          <w:szCs w:val="28"/>
        </w:rPr>
      </w:pPr>
      <w:r w:rsidRPr="008E0B71">
        <w:rPr>
          <w:rFonts w:ascii="Times New Roman" w:hAnsi="Times New Roman"/>
          <w:sz w:val="28"/>
          <w:szCs w:val="28"/>
        </w:rPr>
        <w:t>1.</w:t>
      </w:r>
      <w:r w:rsidR="00925F39">
        <w:rPr>
          <w:rFonts w:ascii="Times New Roman" w:hAnsi="Times New Roman"/>
          <w:sz w:val="28"/>
          <w:szCs w:val="28"/>
        </w:rPr>
        <w:t>1.</w:t>
      </w:r>
      <w:r w:rsidRPr="008E0B71">
        <w:rPr>
          <w:rFonts w:ascii="Times New Roman" w:hAnsi="Times New Roman"/>
          <w:sz w:val="28"/>
          <w:szCs w:val="28"/>
        </w:rPr>
        <w:tab/>
        <w:t xml:space="preserve">Настоящий </w:t>
      </w:r>
      <w:r>
        <w:rPr>
          <w:rFonts w:ascii="Times New Roman" w:hAnsi="Times New Roman"/>
          <w:sz w:val="28"/>
          <w:szCs w:val="28"/>
        </w:rPr>
        <w:t>а</w:t>
      </w:r>
      <w:r w:rsidRPr="008E0B71">
        <w:rPr>
          <w:rFonts w:ascii="Times New Roman" w:hAnsi="Times New Roman"/>
          <w:sz w:val="28"/>
          <w:szCs w:val="28"/>
        </w:rPr>
        <w:t>дминистративный регламент устанавливает порядок и стандарт предоставления муниципальной услуги «</w:t>
      </w:r>
      <w:r w:rsidR="000E3B3E">
        <w:rPr>
          <w:rFonts w:ascii="Times New Roman" w:hAnsi="Times New Roman"/>
          <w:sz w:val="28"/>
          <w:szCs w:val="28"/>
        </w:rPr>
        <w:t>Предоставление земельных участков, находящихся в муниципальной собственности, на торгах</w:t>
      </w:r>
      <w:r w:rsidRPr="008E0B71">
        <w:rPr>
          <w:rFonts w:ascii="Times New Roman" w:hAnsi="Times New Roman"/>
          <w:sz w:val="28"/>
          <w:szCs w:val="28"/>
        </w:rPr>
        <w:t xml:space="preserve">» (далее – </w:t>
      </w:r>
      <w:r>
        <w:rPr>
          <w:rFonts w:ascii="Times New Roman" w:hAnsi="Times New Roman"/>
          <w:sz w:val="28"/>
          <w:szCs w:val="28"/>
        </w:rPr>
        <w:t xml:space="preserve">административный регламент, </w:t>
      </w:r>
      <w:r w:rsidRPr="008E0B71">
        <w:rPr>
          <w:rFonts w:ascii="Times New Roman" w:hAnsi="Times New Roman"/>
          <w:sz w:val="28"/>
          <w:szCs w:val="28"/>
        </w:rPr>
        <w:t>муниципальная услуга).</w:t>
      </w:r>
    </w:p>
    <w:p w:rsidR="00AF59B7" w:rsidRDefault="00925F39" w:rsidP="008E0B71">
      <w:pPr>
        <w:spacing w:after="0"/>
        <w:ind w:firstLine="709"/>
        <w:jc w:val="both"/>
        <w:rPr>
          <w:rFonts w:ascii="Times New Roman" w:hAnsi="Times New Roman"/>
          <w:sz w:val="28"/>
          <w:szCs w:val="28"/>
        </w:rPr>
      </w:pPr>
      <w:r>
        <w:rPr>
          <w:rFonts w:ascii="Times New Roman" w:hAnsi="Times New Roman"/>
          <w:sz w:val="28"/>
          <w:szCs w:val="28"/>
        </w:rPr>
        <w:t>1</w:t>
      </w:r>
      <w:r w:rsidR="00AF59B7" w:rsidRPr="00AF59B7">
        <w:rPr>
          <w:rFonts w:ascii="Times New Roman" w:hAnsi="Times New Roman"/>
          <w:sz w:val="28"/>
          <w:szCs w:val="28"/>
        </w:rPr>
        <w:t>.</w:t>
      </w:r>
      <w:r>
        <w:rPr>
          <w:rFonts w:ascii="Times New Roman" w:hAnsi="Times New Roman"/>
          <w:sz w:val="28"/>
          <w:szCs w:val="28"/>
        </w:rPr>
        <w:t>2.</w:t>
      </w:r>
      <w:r w:rsidR="00AF59B7" w:rsidRPr="00AF59B7">
        <w:rPr>
          <w:rFonts w:ascii="Times New Roman" w:hAnsi="Times New Roman"/>
          <w:sz w:val="28"/>
          <w:szCs w:val="28"/>
        </w:rPr>
        <w:tab/>
      </w:r>
      <w:r w:rsidR="000E3B3E" w:rsidRPr="000E3B3E">
        <w:rPr>
          <w:rFonts w:ascii="Times New Roman" w:hAnsi="Times New Roman"/>
          <w:sz w:val="28"/>
          <w:szCs w:val="28"/>
        </w:rPr>
        <w:t>Услуга предоставляется физическим лицам и юридическим лицам, индивидуальным предпринимателям (далее – заявитель)</w:t>
      </w:r>
      <w:r w:rsidR="00AF59B7">
        <w:rPr>
          <w:rFonts w:ascii="Times New Roman" w:hAnsi="Times New Roman"/>
          <w:sz w:val="28"/>
          <w:szCs w:val="28"/>
        </w:rPr>
        <w:t>.</w:t>
      </w:r>
    </w:p>
    <w:p w:rsidR="00AD6847" w:rsidRDefault="00925F39" w:rsidP="008E0B71">
      <w:pPr>
        <w:spacing w:after="0"/>
        <w:ind w:firstLine="709"/>
        <w:jc w:val="both"/>
        <w:rPr>
          <w:rFonts w:ascii="Times New Roman" w:hAnsi="Times New Roman"/>
          <w:sz w:val="28"/>
          <w:szCs w:val="28"/>
        </w:rPr>
      </w:pPr>
      <w:r>
        <w:rPr>
          <w:rFonts w:ascii="Times New Roman" w:hAnsi="Times New Roman"/>
          <w:sz w:val="28"/>
          <w:szCs w:val="28"/>
        </w:rPr>
        <w:t>1.</w:t>
      </w:r>
      <w:r w:rsidR="00AD6847">
        <w:rPr>
          <w:rFonts w:ascii="Times New Roman" w:hAnsi="Times New Roman"/>
          <w:sz w:val="28"/>
          <w:szCs w:val="28"/>
        </w:rPr>
        <w:t xml:space="preserve">3. </w:t>
      </w:r>
      <w:r w:rsidR="00E129B7" w:rsidRPr="00E129B7">
        <w:rPr>
          <w:rFonts w:ascii="Times New Roman" w:hAnsi="Times New Roman"/>
          <w:sz w:val="28"/>
          <w:szCs w:val="28"/>
        </w:rPr>
        <w:t xml:space="preserve">Интересы заявителей, указанных в пункте </w:t>
      </w:r>
      <w:r w:rsidR="00C210AB">
        <w:rPr>
          <w:rFonts w:ascii="Times New Roman" w:hAnsi="Times New Roman"/>
          <w:sz w:val="28"/>
          <w:szCs w:val="28"/>
        </w:rPr>
        <w:t>1.</w:t>
      </w:r>
      <w:r w:rsidR="00E129B7" w:rsidRPr="00E129B7">
        <w:rPr>
          <w:rFonts w:ascii="Times New Roman" w:hAnsi="Times New Roman"/>
          <w:sz w:val="28"/>
          <w:szCs w:val="28"/>
        </w:rPr>
        <w:t xml:space="preserve">2 настоящего </w:t>
      </w:r>
      <w:r w:rsidR="00E129B7">
        <w:rPr>
          <w:rFonts w:ascii="Times New Roman" w:hAnsi="Times New Roman"/>
          <w:sz w:val="28"/>
          <w:szCs w:val="28"/>
        </w:rPr>
        <w:t>а</w:t>
      </w:r>
      <w:r w:rsidR="00E129B7" w:rsidRPr="00E129B7">
        <w:rPr>
          <w:rFonts w:ascii="Times New Roman" w:hAnsi="Times New Roman"/>
          <w:sz w:val="28"/>
          <w:szCs w:val="28"/>
        </w:rPr>
        <w:t>дминистративного регламента, могут представлять лица, обладающие соответствующими полномочиями (далее – представитель).</w:t>
      </w:r>
    </w:p>
    <w:p w:rsidR="004F1474" w:rsidRPr="004F1474" w:rsidRDefault="00925F39" w:rsidP="004F1474">
      <w:pPr>
        <w:spacing w:after="0"/>
        <w:ind w:firstLine="709"/>
        <w:jc w:val="both"/>
        <w:rPr>
          <w:rFonts w:ascii="Times New Roman" w:hAnsi="Times New Roman"/>
          <w:sz w:val="28"/>
          <w:szCs w:val="28"/>
        </w:rPr>
      </w:pPr>
      <w:r>
        <w:rPr>
          <w:rFonts w:ascii="Times New Roman" w:hAnsi="Times New Roman"/>
          <w:sz w:val="28"/>
          <w:szCs w:val="28"/>
        </w:rPr>
        <w:t>1.</w:t>
      </w:r>
      <w:r w:rsidR="004F1474">
        <w:rPr>
          <w:rFonts w:ascii="Times New Roman" w:hAnsi="Times New Roman"/>
          <w:sz w:val="28"/>
          <w:szCs w:val="28"/>
        </w:rPr>
        <w:t xml:space="preserve">4. </w:t>
      </w:r>
      <w:r w:rsidR="004F1474" w:rsidRPr="004F1474">
        <w:rPr>
          <w:rFonts w:ascii="Times New Roman" w:hAnsi="Times New Roman"/>
          <w:sz w:val="28"/>
          <w:szCs w:val="28"/>
        </w:rPr>
        <w:t>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w:t>
      </w:r>
    </w:p>
    <w:p w:rsidR="00AD6847" w:rsidRDefault="00925F39" w:rsidP="004F1474">
      <w:pPr>
        <w:spacing w:after="0"/>
        <w:ind w:firstLine="709"/>
        <w:jc w:val="both"/>
        <w:rPr>
          <w:rFonts w:ascii="Times New Roman" w:hAnsi="Times New Roman"/>
          <w:sz w:val="28"/>
          <w:szCs w:val="28"/>
        </w:rPr>
      </w:pPr>
      <w:r>
        <w:rPr>
          <w:rFonts w:ascii="Times New Roman" w:hAnsi="Times New Roman"/>
          <w:sz w:val="28"/>
          <w:szCs w:val="28"/>
        </w:rPr>
        <w:t>1.</w:t>
      </w:r>
      <w:r w:rsidR="004F1474" w:rsidRPr="004F1474">
        <w:rPr>
          <w:rFonts w:ascii="Times New Roman" w:hAnsi="Times New Roman"/>
          <w:sz w:val="28"/>
          <w:szCs w:val="28"/>
        </w:rPr>
        <w:t xml:space="preserve">5. Категории (признаки) заявителя определяются в результате анкетирования, проводимого </w:t>
      </w:r>
      <w:r w:rsidR="004F1474">
        <w:rPr>
          <w:rFonts w:ascii="Times New Roman" w:hAnsi="Times New Roman"/>
          <w:sz w:val="28"/>
          <w:szCs w:val="28"/>
        </w:rPr>
        <w:t xml:space="preserve">уполномоченным </w:t>
      </w:r>
      <w:r w:rsidR="004F1474" w:rsidRPr="004F1474">
        <w:rPr>
          <w:rFonts w:ascii="Times New Roman" w:hAnsi="Times New Roman"/>
          <w:sz w:val="28"/>
          <w:szCs w:val="28"/>
        </w:rPr>
        <w:t xml:space="preserve">органом, предоставляющим услугу (далее – профилирование), осуществляемого в соответствии с настоящим </w:t>
      </w:r>
      <w:r w:rsidR="004F1474">
        <w:rPr>
          <w:rFonts w:ascii="Times New Roman" w:hAnsi="Times New Roman"/>
          <w:sz w:val="28"/>
          <w:szCs w:val="28"/>
        </w:rPr>
        <w:t>а</w:t>
      </w:r>
      <w:r w:rsidR="004F1474" w:rsidRPr="004F1474">
        <w:rPr>
          <w:rFonts w:ascii="Times New Roman" w:hAnsi="Times New Roman"/>
          <w:sz w:val="28"/>
          <w:szCs w:val="28"/>
        </w:rPr>
        <w:t>дминистративным регламентом.</w:t>
      </w:r>
    </w:p>
    <w:p w:rsidR="00CF169F" w:rsidRDefault="00CF169F" w:rsidP="00CF169F">
      <w:pPr>
        <w:spacing w:after="0"/>
        <w:ind w:firstLine="709"/>
        <w:jc w:val="center"/>
        <w:rPr>
          <w:rFonts w:ascii="Times New Roman" w:hAnsi="Times New Roman"/>
          <w:sz w:val="28"/>
          <w:szCs w:val="28"/>
        </w:rPr>
      </w:pPr>
    </w:p>
    <w:p w:rsidR="00CF169F" w:rsidRDefault="00CF169F" w:rsidP="00CF169F">
      <w:pPr>
        <w:spacing w:after="0"/>
        <w:ind w:firstLine="709"/>
        <w:jc w:val="center"/>
        <w:rPr>
          <w:rFonts w:ascii="Times New Roman" w:hAnsi="Times New Roman"/>
          <w:sz w:val="28"/>
          <w:szCs w:val="28"/>
        </w:rPr>
      </w:pPr>
      <w:r>
        <w:rPr>
          <w:rFonts w:ascii="Times New Roman" w:hAnsi="Times New Roman"/>
          <w:sz w:val="28"/>
          <w:szCs w:val="28"/>
        </w:rPr>
        <w:t>2. Стандарт предоставления муниципальной услуги</w:t>
      </w:r>
    </w:p>
    <w:p w:rsidR="00CF169F" w:rsidRDefault="00CF169F" w:rsidP="00CF169F">
      <w:pPr>
        <w:spacing w:after="0"/>
        <w:ind w:firstLine="709"/>
        <w:jc w:val="center"/>
        <w:rPr>
          <w:rFonts w:ascii="Times New Roman" w:hAnsi="Times New Roman"/>
          <w:sz w:val="28"/>
          <w:szCs w:val="28"/>
        </w:rPr>
      </w:pPr>
    </w:p>
    <w:p w:rsidR="00CF169F" w:rsidRDefault="00CF169F" w:rsidP="00CF169F">
      <w:pPr>
        <w:spacing w:after="0"/>
        <w:ind w:firstLine="709"/>
        <w:jc w:val="both"/>
        <w:rPr>
          <w:rFonts w:ascii="Times New Roman" w:hAnsi="Times New Roman"/>
          <w:sz w:val="28"/>
          <w:szCs w:val="28"/>
        </w:rPr>
      </w:pPr>
      <w:r>
        <w:rPr>
          <w:rFonts w:ascii="Times New Roman" w:hAnsi="Times New Roman"/>
          <w:sz w:val="28"/>
          <w:szCs w:val="28"/>
        </w:rPr>
        <w:t xml:space="preserve"> </w:t>
      </w:r>
      <w:r w:rsidR="00925F39">
        <w:rPr>
          <w:rFonts w:ascii="Times New Roman" w:hAnsi="Times New Roman"/>
          <w:sz w:val="28"/>
          <w:szCs w:val="28"/>
        </w:rPr>
        <w:t>2.</w:t>
      </w:r>
      <w:r>
        <w:rPr>
          <w:rFonts w:ascii="Times New Roman" w:hAnsi="Times New Roman"/>
          <w:sz w:val="28"/>
          <w:szCs w:val="28"/>
        </w:rPr>
        <w:t>1. Наименование муниципальной услуги: «</w:t>
      </w:r>
      <w:r w:rsidR="000E3B3E">
        <w:rPr>
          <w:rFonts w:ascii="Times New Roman" w:hAnsi="Times New Roman"/>
          <w:sz w:val="28"/>
          <w:szCs w:val="28"/>
        </w:rPr>
        <w:t>Предоставление земельных участков, находящихся в муниципальной собственности, на торгах</w:t>
      </w:r>
      <w:r w:rsidRPr="00CF169F">
        <w:rPr>
          <w:rFonts w:ascii="Times New Roman" w:hAnsi="Times New Roman"/>
          <w:sz w:val="28"/>
          <w:szCs w:val="28"/>
        </w:rPr>
        <w:t>»</w:t>
      </w:r>
      <w:r>
        <w:rPr>
          <w:rFonts w:ascii="Times New Roman" w:hAnsi="Times New Roman"/>
          <w:sz w:val="28"/>
          <w:szCs w:val="28"/>
        </w:rPr>
        <w:t>.</w:t>
      </w:r>
    </w:p>
    <w:p w:rsidR="00526E79" w:rsidRDefault="00925F39" w:rsidP="00CF169F">
      <w:pPr>
        <w:spacing w:after="0"/>
        <w:ind w:firstLine="709"/>
        <w:jc w:val="both"/>
        <w:rPr>
          <w:rFonts w:ascii="Times New Roman" w:hAnsi="Times New Roman"/>
          <w:sz w:val="28"/>
          <w:szCs w:val="28"/>
        </w:rPr>
      </w:pPr>
      <w:r>
        <w:rPr>
          <w:rFonts w:ascii="Times New Roman" w:hAnsi="Times New Roman"/>
          <w:sz w:val="28"/>
          <w:szCs w:val="28"/>
        </w:rPr>
        <w:t>2.</w:t>
      </w:r>
      <w:r w:rsidR="00CF169F">
        <w:rPr>
          <w:rFonts w:ascii="Times New Roman" w:hAnsi="Times New Roman"/>
          <w:sz w:val="28"/>
          <w:szCs w:val="28"/>
        </w:rPr>
        <w:t xml:space="preserve">2. </w:t>
      </w:r>
      <w:r w:rsidR="00526E79">
        <w:rPr>
          <w:rFonts w:ascii="Times New Roman" w:hAnsi="Times New Roman"/>
          <w:sz w:val="28"/>
          <w:szCs w:val="28"/>
        </w:rPr>
        <w:t xml:space="preserve">В случае </w:t>
      </w:r>
      <w:r w:rsidR="00526E79" w:rsidRPr="00526E79">
        <w:rPr>
          <w:rFonts w:ascii="Times New Roman" w:hAnsi="Times New Roman"/>
          <w:sz w:val="28"/>
          <w:szCs w:val="28"/>
        </w:rPr>
        <w:t xml:space="preserve">обращения за утверждением схемы расположения земельного участка на кадастровом плане территории (если земельный </w:t>
      </w:r>
      <w:r w:rsidR="00526E79" w:rsidRPr="00526E79">
        <w:rPr>
          <w:rFonts w:ascii="Times New Roman" w:hAnsi="Times New Roman"/>
          <w:sz w:val="28"/>
          <w:szCs w:val="28"/>
        </w:rPr>
        <w:lastRenderedPageBreak/>
        <w:t>участок предстоит образовать</w:t>
      </w:r>
      <w:r w:rsidR="005240B1">
        <w:rPr>
          <w:rFonts w:ascii="Times New Roman" w:hAnsi="Times New Roman"/>
          <w:sz w:val="28"/>
          <w:szCs w:val="28"/>
        </w:rPr>
        <w:t>,</w:t>
      </w:r>
      <w:r w:rsidR="00526E79" w:rsidRPr="00526E79">
        <w:rPr>
          <w:rFonts w:ascii="Times New Roman" w:hAnsi="Times New Roman"/>
          <w:sz w:val="28"/>
          <w:szCs w:val="28"/>
        </w:rPr>
        <w:t xml:space="preserve"> и не утвержден проект межевания территории, в границах которой предусмотрено образование земельного </w:t>
      </w:r>
      <w:proofErr w:type="gramStart"/>
      <w:r w:rsidR="00526E79" w:rsidRPr="00526E79">
        <w:rPr>
          <w:rFonts w:ascii="Times New Roman" w:hAnsi="Times New Roman"/>
          <w:sz w:val="28"/>
          <w:szCs w:val="28"/>
        </w:rPr>
        <w:t xml:space="preserve">участка) </w:t>
      </w:r>
      <w:proofErr w:type="gramEnd"/>
      <w:r w:rsidR="00526E79" w:rsidRPr="00526E79">
        <w:rPr>
          <w:rFonts w:ascii="Times New Roman" w:hAnsi="Times New Roman"/>
          <w:sz w:val="28"/>
          <w:szCs w:val="28"/>
        </w:rPr>
        <w:t>муниципальная услуга предоставляется</w:t>
      </w:r>
      <w:r w:rsidR="00526E79">
        <w:rPr>
          <w:rFonts w:ascii="Times New Roman" w:hAnsi="Times New Roman"/>
          <w:sz w:val="28"/>
          <w:szCs w:val="28"/>
        </w:rPr>
        <w:t xml:space="preserve"> Комитетом градостроительства и архитектуры администрации города Новокузнецка (далее – уполномоченный орган).</w:t>
      </w:r>
    </w:p>
    <w:p w:rsidR="00CF169F" w:rsidRDefault="00526E79" w:rsidP="00CF169F">
      <w:pPr>
        <w:spacing w:after="0"/>
        <w:ind w:firstLine="709"/>
        <w:jc w:val="both"/>
        <w:rPr>
          <w:rFonts w:ascii="Times New Roman" w:hAnsi="Times New Roman"/>
          <w:sz w:val="28"/>
          <w:szCs w:val="28"/>
        </w:rPr>
      </w:pPr>
      <w:r w:rsidRPr="00526E79">
        <w:rPr>
          <w:rFonts w:ascii="Times New Roman" w:hAnsi="Times New Roman"/>
          <w:sz w:val="28"/>
          <w:szCs w:val="28"/>
        </w:rPr>
        <w:t xml:space="preserve">В случае обращения за проведением аукциона на право заключения договора аренды или купли – продажи земельного участка </w:t>
      </w:r>
      <w:r>
        <w:rPr>
          <w:rFonts w:ascii="Times New Roman" w:hAnsi="Times New Roman"/>
          <w:sz w:val="28"/>
          <w:szCs w:val="28"/>
        </w:rPr>
        <w:t>м</w:t>
      </w:r>
      <w:r w:rsidR="00705D91">
        <w:rPr>
          <w:rFonts w:ascii="Times New Roman" w:hAnsi="Times New Roman"/>
          <w:sz w:val="28"/>
          <w:szCs w:val="28"/>
        </w:rPr>
        <w:t>униципальная у</w:t>
      </w:r>
      <w:r w:rsidR="00705D91" w:rsidRPr="00705D91">
        <w:rPr>
          <w:rFonts w:ascii="Times New Roman" w:hAnsi="Times New Roman"/>
          <w:sz w:val="28"/>
          <w:szCs w:val="28"/>
        </w:rPr>
        <w:t xml:space="preserve">слуга предоставляется Комитетом </w:t>
      </w:r>
      <w:r w:rsidR="00705D91">
        <w:rPr>
          <w:rFonts w:ascii="Times New Roman" w:hAnsi="Times New Roman"/>
          <w:sz w:val="28"/>
          <w:szCs w:val="28"/>
        </w:rPr>
        <w:t>по управлению муниципальным имуществом</w:t>
      </w:r>
      <w:r w:rsidR="00705D91" w:rsidRPr="00705D91">
        <w:rPr>
          <w:rFonts w:ascii="Times New Roman" w:hAnsi="Times New Roman"/>
          <w:sz w:val="28"/>
          <w:szCs w:val="28"/>
        </w:rPr>
        <w:t xml:space="preserve"> города Новокузнецка (далее – </w:t>
      </w:r>
      <w:r w:rsidR="00705D91">
        <w:rPr>
          <w:rFonts w:ascii="Times New Roman" w:hAnsi="Times New Roman"/>
          <w:sz w:val="28"/>
          <w:szCs w:val="28"/>
        </w:rPr>
        <w:t>уполномоченный о</w:t>
      </w:r>
      <w:r w:rsidR="00705D91" w:rsidRPr="00705D91">
        <w:rPr>
          <w:rFonts w:ascii="Times New Roman" w:hAnsi="Times New Roman"/>
          <w:sz w:val="28"/>
          <w:szCs w:val="28"/>
        </w:rPr>
        <w:t>рган).</w:t>
      </w:r>
    </w:p>
    <w:p w:rsidR="008E476C"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A9466C">
        <w:rPr>
          <w:rFonts w:ascii="Times New Roman" w:hAnsi="Times New Roman"/>
          <w:sz w:val="28"/>
          <w:szCs w:val="28"/>
        </w:rPr>
        <w:t xml:space="preserve">3. </w:t>
      </w:r>
      <w:r w:rsidR="008E476C">
        <w:rPr>
          <w:rFonts w:ascii="Times New Roman" w:hAnsi="Times New Roman"/>
          <w:sz w:val="28"/>
          <w:szCs w:val="28"/>
        </w:rPr>
        <w:t>Результат предоставления муниципальной услуги.</w:t>
      </w:r>
    </w:p>
    <w:p w:rsidR="00F041E9" w:rsidRPr="00F041E9" w:rsidRDefault="00925F39" w:rsidP="00F041E9">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 xml:space="preserve">3.1. </w:t>
      </w:r>
      <w:r w:rsidR="00F041E9" w:rsidRPr="00F041E9">
        <w:rPr>
          <w:rFonts w:ascii="Times New Roman" w:hAnsi="Times New Roman"/>
          <w:sz w:val="28"/>
          <w:szCs w:val="28"/>
        </w:rPr>
        <w:t>В случае обращения за утверждением схемы расположения земельного участка на кадастровом плане территории (если земельный участок предстоит образовать</w:t>
      </w:r>
      <w:r w:rsidR="005240B1">
        <w:rPr>
          <w:rFonts w:ascii="Times New Roman" w:hAnsi="Times New Roman"/>
          <w:sz w:val="28"/>
          <w:szCs w:val="28"/>
        </w:rPr>
        <w:t>,</w:t>
      </w:r>
      <w:r w:rsidR="00F041E9" w:rsidRPr="00F041E9">
        <w:rPr>
          <w:rFonts w:ascii="Times New Roman" w:hAnsi="Times New Roman"/>
          <w:sz w:val="28"/>
          <w:szCs w:val="28"/>
        </w:rPr>
        <w:t xml:space="preserve"> и не утвержден проект межевания территории, в границах которой предусмотрено образование земельного участка) результатами предоставления муниципальной услуги являются: </w:t>
      </w:r>
    </w:p>
    <w:p w:rsidR="00F041E9" w:rsidRPr="00F041E9" w:rsidRDefault="00F041E9" w:rsidP="00F041E9">
      <w:pPr>
        <w:spacing w:after="0"/>
        <w:ind w:firstLine="709"/>
        <w:jc w:val="both"/>
        <w:rPr>
          <w:rFonts w:ascii="Times New Roman" w:hAnsi="Times New Roman"/>
          <w:sz w:val="28"/>
          <w:szCs w:val="28"/>
        </w:rPr>
      </w:pPr>
      <w:r w:rsidRPr="00F041E9">
        <w:rPr>
          <w:rFonts w:ascii="Times New Roman" w:hAnsi="Times New Roman"/>
          <w:sz w:val="28"/>
          <w:szCs w:val="28"/>
        </w:rPr>
        <w:t>1)</w:t>
      </w:r>
      <w:r>
        <w:rPr>
          <w:rFonts w:ascii="Times New Roman" w:hAnsi="Times New Roman"/>
          <w:sz w:val="28"/>
          <w:szCs w:val="28"/>
        </w:rPr>
        <w:t xml:space="preserve"> </w:t>
      </w:r>
      <w:r w:rsidRPr="00F041E9">
        <w:rPr>
          <w:rFonts w:ascii="Times New Roman" w:hAnsi="Times New Roman"/>
          <w:sz w:val="28"/>
          <w:szCs w:val="28"/>
        </w:rPr>
        <w:t>решение об утверждении схемы расположения земельного участка</w:t>
      </w:r>
      <w:r w:rsidR="005240B1" w:rsidRPr="005240B1">
        <w:t xml:space="preserve"> </w:t>
      </w:r>
      <w:r w:rsidR="005240B1" w:rsidRPr="005240B1">
        <w:rPr>
          <w:rFonts w:ascii="Times New Roman" w:hAnsi="Times New Roman"/>
          <w:sz w:val="28"/>
          <w:szCs w:val="28"/>
        </w:rPr>
        <w:t>на кадастровом плане территории</w:t>
      </w:r>
      <w:r w:rsidRPr="00F041E9">
        <w:rPr>
          <w:rFonts w:ascii="Times New Roman" w:hAnsi="Times New Roman"/>
          <w:sz w:val="28"/>
          <w:szCs w:val="28"/>
        </w:rPr>
        <w:t xml:space="preserve"> (электронный документ, подписанный усиленной квалифицированной электронной подписью, документ на бумажном носителе);</w:t>
      </w:r>
    </w:p>
    <w:p w:rsidR="00F041E9" w:rsidRPr="00F041E9" w:rsidRDefault="00F041E9" w:rsidP="00F041E9">
      <w:pPr>
        <w:spacing w:after="0"/>
        <w:ind w:firstLine="709"/>
        <w:jc w:val="both"/>
        <w:rPr>
          <w:rFonts w:ascii="Times New Roman" w:hAnsi="Times New Roman"/>
          <w:sz w:val="28"/>
          <w:szCs w:val="28"/>
        </w:rPr>
      </w:pPr>
      <w:r w:rsidRPr="00F041E9">
        <w:rPr>
          <w:rFonts w:ascii="Times New Roman" w:hAnsi="Times New Roman"/>
          <w:sz w:val="28"/>
          <w:szCs w:val="28"/>
        </w:rPr>
        <w:t>2)</w:t>
      </w:r>
      <w:r>
        <w:rPr>
          <w:rFonts w:ascii="Times New Roman" w:hAnsi="Times New Roman"/>
          <w:sz w:val="28"/>
          <w:szCs w:val="28"/>
        </w:rPr>
        <w:t xml:space="preserve"> </w:t>
      </w:r>
      <w:r w:rsidRPr="00F041E9">
        <w:rPr>
          <w:rFonts w:ascii="Times New Roman" w:hAnsi="Times New Roman"/>
          <w:sz w:val="28"/>
          <w:szCs w:val="28"/>
        </w:rPr>
        <w:t>решение об отказе в утверждении схемы расположения земельного участка</w:t>
      </w:r>
      <w:r w:rsidR="00847658">
        <w:rPr>
          <w:rFonts w:ascii="Times New Roman" w:hAnsi="Times New Roman"/>
          <w:sz w:val="28"/>
          <w:szCs w:val="28"/>
        </w:rPr>
        <w:t xml:space="preserve"> </w:t>
      </w:r>
      <w:r w:rsidRPr="00F041E9">
        <w:rPr>
          <w:rFonts w:ascii="Times New Roman" w:hAnsi="Times New Roman"/>
          <w:sz w:val="28"/>
          <w:szCs w:val="28"/>
        </w:rPr>
        <w:t xml:space="preserve">(электронный документ, подписанный усиленной квалифицированной электронной подписью, документ на бумажном носителе). </w:t>
      </w:r>
    </w:p>
    <w:p w:rsidR="00847658" w:rsidRDefault="00F041E9" w:rsidP="00F041E9">
      <w:pPr>
        <w:spacing w:after="0"/>
        <w:ind w:firstLine="709"/>
        <w:jc w:val="both"/>
        <w:rPr>
          <w:rFonts w:ascii="Times New Roman" w:hAnsi="Times New Roman"/>
          <w:sz w:val="28"/>
          <w:szCs w:val="28"/>
        </w:rPr>
      </w:pPr>
      <w:r w:rsidRPr="00F041E9">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847658" w:rsidRPr="00847658" w:rsidRDefault="00847658" w:rsidP="00847658">
      <w:pPr>
        <w:spacing w:after="0"/>
        <w:ind w:firstLine="709"/>
        <w:jc w:val="both"/>
        <w:rPr>
          <w:rFonts w:ascii="Times New Roman" w:hAnsi="Times New Roman"/>
          <w:sz w:val="28"/>
          <w:szCs w:val="28"/>
        </w:rPr>
      </w:pPr>
      <w:r>
        <w:rPr>
          <w:rFonts w:ascii="Times New Roman" w:hAnsi="Times New Roman"/>
          <w:sz w:val="28"/>
          <w:szCs w:val="28"/>
        </w:rPr>
        <w:t xml:space="preserve">2.3.2. </w:t>
      </w:r>
      <w:r w:rsidRPr="00847658">
        <w:rPr>
          <w:rFonts w:ascii="Times New Roman" w:hAnsi="Times New Roman"/>
          <w:sz w:val="28"/>
          <w:szCs w:val="28"/>
        </w:rPr>
        <w:t>В случае обращения за проведением аукциона на право заключения договора аренды или купли – продажи земельного участка результатами предоставления муниципальной услуги являются:</w:t>
      </w:r>
    </w:p>
    <w:p w:rsidR="00847658" w:rsidRPr="00847658" w:rsidRDefault="00847658" w:rsidP="00847658">
      <w:pPr>
        <w:spacing w:after="0"/>
        <w:ind w:firstLine="709"/>
        <w:jc w:val="both"/>
        <w:rPr>
          <w:rFonts w:ascii="Times New Roman" w:hAnsi="Times New Roman"/>
          <w:sz w:val="28"/>
          <w:szCs w:val="28"/>
        </w:rPr>
      </w:pPr>
      <w:r w:rsidRPr="00847658">
        <w:rPr>
          <w:rFonts w:ascii="Times New Roman" w:hAnsi="Times New Roman"/>
          <w:sz w:val="28"/>
          <w:szCs w:val="28"/>
        </w:rPr>
        <w:t>1)</w:t>
      </w:r>
      <w:r w:rsidR="002609D0">
        <w:rPr>
          <w:rFonts w:ascii="Times New Roman" w:hAnsi="Times New Roman"/>
          <w:sz w:val="28"/>
          <w:szCs w:val="28"/>
        </w:rPr>
        <w:t xml:space="preserve"> </w:t>
      </w:r>
      <w:r w:rsidRPr="00847658">
        <w:rPr>
          <w:rFonts w:ascii="Times New Roman" w:hAnsi="Times New Roman"/>
          <w:sz w:val="28"/>
          <w:szCs w:val="28"/>
        </w:rPr>
        <w:t>решение о проведен</w:t>
      </w:r>
      <w:proofErr w:type="gramStart"/>
      <w:r w:rsidRPr="00847658">
        <w:rPr>
          <w:rFonts w:ascii="Times New Roman" w:hAnsi="Times New Roman"/>
          <w:sz w:val="28"/>
          <w:szCs w:val="28"/>
        </w:rPr>
        <w:t>ии ау</w:t>
      </w:r>
      <w:proofErr w:type="gramEnd"/>
      <w:r w:rsidRPr="00847658">
        <w:rPr>
          <w:rFonts w:ascii="Times New Roman" w:hAnsi="Times New Roman"/>
          <w:sz w:val="28"/>
          <w:szCs w:val="28"/>
        </w:rPr>
        <w:t xml:space="preserve">кциона </w:t>
      </w:r>
      <w:r w:rsidR="005240B1" w:rsidRPr="005240B1">
        <w:rPr>
          <w:rFonts w:ascii="Times New Roman" w:hAnsi="Times New Roman"/>
          <w:sz w:val="28"/>
          <w:szCs w:val="28"/>
        </w:rPr>
        <w:t xml:space="preserve">на право заключения договора аренды или купли – продажи земельного участка </w:t>
      </w:r>
      <w:r w:rsidRPr="00847658">
        <w:rPr>
          <w:rFonts w:ascii="Times New Roman" w:hAnsi="Times New Roman"/>
          <w:sz w:val="28"/>
          <w:szCs w:val="28"/>
        </w:rPr>
        <w:t>(электронный документ, подписанный усиленной квалифицированной электронной подписью, документ на бумажном носителе);</w:t>
      </w:r>
    </w:p>
    <w:p w:rsidR="00847658" w:rsidRPr="00847658" w:rsidRDefault="00847658" w:rsidP="00847658">
      <w:pPr>
        <w:spacing w:after="0"/>
        <w:ind w:firstLine="709"/>
        <w:jc w:val="both"/>
        <w:rPr>
          <w:rFonts w:ascii="Times New Roman" w:hAnsi="Times New Roman"/>
          <w:sz w:val="28"/>
          <w:szCs w:val="28"/>
        </w:rPr>
      </w:pPr>
      <w:r w:rsidRPr="00847658">
        <w:rPr>
          <w:rFonts w:ascii="Times New Roman" w:hAnsi="Times New Roman"/>
          <w:sz w:val="28"/>
          <w:szCs w:val="28"/>
        </w:rPr>
        <w:t>2)</w:t>
      </w:r>
      <w:r w:rsidR="002609D0">
        <w:rPr>
          <w:rFonts w:ascii="Times New Roman" w:hAnsi="Times New Roman"/>
          <w:sz w:val="28"/>
          <w:szCs w:val="28"/>
        </w:rPr>
        <w:t xml:space="preserve"> </w:t>
      </w:r>
      <w:r w:rsidRPr="00847658">
        <w:rPr>
          <w:rFonts w:ascii="Times New Roman" w:hAnsi="Times New Roman"/>
          <w:sz w:val="28"/>
          <w:szCs w:val="28"/>
        </w:rPr>
        <w:t>решение об отказе в проведен</w:t>
      </w:r>
      <w:proofErr w:type="gramStart"/>
      <w:r w:rsidRPr="00847658">
        <w:rPr>
          <w:rFonts w:ascii="Times New Roman" w:hAnsi="Times New Roman"/>
          <w:sz w:val="28"/>
          <w:szCs w:val="28"/>
        </w:rPr>
        <w:t>ии ау</w:t>
      </w:r>
      <w:proofErr w:type="gramEnd"/>
      <w:r w:rsidRPr="00847658">
        <w:rPr>
          <w:rFonts w:ascii="Times New Roman" w:hAnsi="Times New Roman"/>
          <w:sz w:val="28"/>
          <w:szCs w:val="28"/>
        </w:rPr>
        <w:t xml:space="preserve">кциона </w:t>
      </w:r>
      <w:r w:rsidR="005240B1" w:rsidRPr="005240B1">
        <w:rPr>
          <w:rFonts w:ascii="Times New Roman" w:hAnsi="Times New Roman"/>
          <w:sz w:val="28"/>
          <w:szCs w:val="28"/>
        </w:rPr>
        <w:t xml:space="preserve">на право заключения договора аренды или купли – продажи земельного участка </w:t>
      </w:r>
      <w:r w:rsidRPr="00847658">
        <w:rPr>
          <w:rFonts w:ascii="Times New Roman" w:hAnsi="Times New Roman"/>
          <w:sz w:val="28"/>
          <w:szCs w:val="28"/>
        </w:rPr>
        <w:t>(электронный документ, подписанный усиленной квалифицированной электронной подписью, документ на бумажном носителе).</w:t>
      </w:r>
    </w:p>
    <w:p w:rsidR="00847658" w:rsidRDefault="00847658" w:rsidP="00847658">
      <w:pPr>
        <w:spacing w:after="0"/>
        <w:ind w:firstLine="709"/>
        <w:jc w:val="both"/>
        <w:rPr>
          <w:rFonts w:ascii="Times New Roman" w:hAnsi="Times New Roman"/>
          <w:sz w:val="28"/>
          <w:szCs w:val="28"/>
        </w:rPr>
      </w:pPr>
      <w:r w:rsidRPr="00847658">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p>
    <w:p w:rsidR="002609D0" w:rsidRPr="002609D0" w:rsidRDefault="002609D0" w:rsidP="002609D0">
      <w:pPr>
        <w:spacing w:after="0"/>
        <w:ind w:firstLine="709"/>
        <w:jc w:val="both"/>
        <w:rPr>
          <w:rFonts w:ascii="Times New Roman" w:hAnsi="Times New Roman"/>
          <w:sz w:val="28"/>
          <w:szCs w:val="28"/>
        </w:rPr>
      </w:pPr>
      <w:r>
        <w:rPr>
          <w:rFonts w:ascii="Times New Roman" w:hAnsi="Times New Roman"/>
          <w:sz w:val="28"/>
          <w:szCs w:val="28"/>
        </w:rPr>
        <w:lastRenderedPageBreak/>
        <w:t xml:space="preserve">2.3.3. </w:t>
      </w:r>
      <w:r w:rsidRPr="002609D0">
        <w:rPr>
          <w:rFonts w:ascii="Times New Roman" w:hAnsi="Times New Roman"/>
          <w:sz w:val="28"/>
          <w:szCs w:val="28"/>
        </w:rPr>
        <w:t>В случае обращения за исправлением допущенных опечаток и ошибок в выданных результате предоставления муниципальной услуги документах являются:</w:t>
      </w:r>
    </w:p>
    <w:p w:rsidR="002609D0" w:rsidRPr="002609D0" w:rsidRDefault="002609D0" w:rsidP="002609D0">
      <w:pPr>
        <w:spacing w:after="0"/>
        <w:ind w:firstLine="709"/>
        <w:jc w:val="both"/>
        <w:rPr>
          <w:rFonts w:ascii="Times New Roman" w:hAnsi="Times New Roman"/>
          <w:sz w:val="28"/>
          <w:szCs w:val="28"/>
        </w:rPr>
      </w:pPr>
      <w:r w:rsidRPr="002609D0">
        <w:rPr>
          <w:rFonts w:ascii="Times New Roman" w:hAnsi="Times New Roman"/>
          <w:sz w:val="28"/>
          <w:szCs w:val="28"/>
        </w:rPr>
        <w:t>1)</w:t>
      </w:r>
      <w:r>
        <w:rPr>
          <w:rFonts w:ascii="Times New Roman" w:hAnsi="Times New Roman"/>
          <w:sz w:val="28"/>
          <w:szCs w:val="28"/>
        </w:rPr>
        <w:t xml:space="preserve"> </w:t>
      </w:r>
      <w:r w:rsidRPr="002609D0">
        <w:rPr>
          <w:rFonts w:ascii="Times New Roman" w:hAnsi="Times New Roman"/>
          <w:sz w:val="28"/>
          <w:szCs w:val="28"/>
        </w:rPr>
        <w:t>исправленны</w:t>
      </w:r>
      <w:r w:rsidR="00A77853">
        <w:rPr>
          <w:rFonts w:ascii="Times New Roman" w:hAnsi="Times New Roman"/>
          <w:sz w:val="28"/>
          <w:szCs w:val="28"/>
        </w:rPr>
        <w:t>й документ, содержащий результат предоставления муниципальной услуги</w:t>
      </w:r>
      <w:r w:rsidRPr="002609D0">
        <w:rPr>
          <w:rFonts w:ascii="Times New Roman" w:hAnsi="Times New Roman"/>
          <w:sz w:val="28"/>
          <w:szCs w:val="28"/>
        </w:rPr>
        <w:t xml:space="preserve"> (электронный документ, подписанный усиленной квалифицированной электронной подписью, документ на бумажном носителе);</w:t>
      </w:r>
    </w:p>
    <w:p w:rsidR="002609D0" w:rsidRDefault="002609D0" w:rsidP="002609D0">
      <w:pPr>
        <w:spacing w:after="0"/>
        <w:ind w:firstLine="709"/>
        <w:jc w:val="both"/>
        <w:rPr>
          <w:rFonts w:ascii="Times New Roman" w:hAnsi="Times New Roman"/>
          <w:sz w:val="28"/>
          <w:szCs w:val="28"/>
        </w:rPr>
      </w:pPr>
      <w:proofErr w:type="gramStart"/>
      <w:r w:rsidRPr="002609D0">
        <w:rPr>
          <w:rFonts w:ascii="Times New Roman" w:hAnsi="Times New Roman"/>
          <w:sz w:val="28"/>
          <w:szCs w:val="28"/>
        </w:rPr>
        <w:t>2)</w:t>
      </w:r>
      <w:r>
        <w:rPr>
          <w:rFonts w:ascii="Times New Roman" w:hAnsi="Times New Roman"/>
          <w:sz w:val="28"/>
          <w:szCs w:val="28"/>
        </w:rPr>
        <w:t xml:space="preserve"> </w:t>
      </w:r>
      <w:r w:rsidRPr="002609D0">
        <w:rPr>
          <w:rFonts w:ascii="Times New Roman" w:hAnsi="Times New Roman"/>
          <w:sz w:val="28"/>
          <w:szCs w:val="28"/>
        </w:rPr>
        <w:t xml:space="preserve">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roofErr w:type="gramEnd"/>
    </w:p>
    <w:p w:rsidR="00BD0100" w:rsidRPr="00270759"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3.</w:t>
      </w:r>
      <w:r w:rsidR="00BD0100">
        <w:rPr>
          <w:rFonts w:ascii="Times New Roman" w:hAnsi="Times New Roman"/>
          <w:sz w:val="28"/>
          <w:szCs w:val="28"/>
        </w:rPr>
        <w:t xml:space="preserve">4. </w:t>
      </w:r>
      <w:proofErr w:type="gramStart"/>
      <w:r w:rsidR="00BD0100" w:rsidRPr="00270759">
        <w:rPr>
          <w:rFonts w:ascii="Times New Roman" w:hAnsi="Times New Roman"/>
          <w:sz w:val="28"/>
          <w:szCs w:val="28"/>
        </w:rPr>
        <w:t>Результаты предоставления муниципальной услуги могут быть получены в личном кабинете на Едином портале (при наличии технической возможности),</w:t>
      </w:r>
      <w:r w:rsidR="00924074" w:rsidRPr="00270759">
        <w:t xml:space="preserve">  </w:t>
      </w:r>
      <w:r w:rsidR="00924074" w:rsidRPr="00270759">
        <w:rPr>
          <w:rFonts w:ascii="Times New Roman" w:hAnsi="Times New Roman"/>
          <w:sz w:val="28"/>
          <w:szCs w:val="28"/>
        </w:rPr>
        <w:t>посредством</w:t>
      </w:r>
      <w:r w:rsidR="00924074" w:rsidRPr="00270759">
        <w:t xml:space="preserve"> </w:t>
      </w:r>
      <w:r w:rsidR="00924074" w:rsidRPr="00270759">
        <w:rPr>
          <w:rFonts w:ascii="Times New Roman" w:hAnsi="Times New Roman"/>
          <w:sz w:val="28"/>
          <w:szCs w:val="28"/>
        </w:rPr>
        <w:t>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(далее – Региональный портал) (при наличии технической возможности),</w:t>
      </w:r>
      <w:r w:rsidR="00ED4631" w:rsidRPr="00270759">
        <w:rPr>
          <w:rFonts w:ascii="Times New Roman" w:hAnsi="Times New Roman"/>
          <w:sz w:val="28"/>
          <w:szCs w:val="28"/>
        </w:rPr>
        <w:t xml:space="preserve"> в уполномоченном органе,</w:t>
      </w:r>
      <w:r w:rsidR="00BD0100" w:rsidRPr="00270759">
        <w:rPr>
          <w:rFonts w:ascii="Times New Roman" w:hAnsi="Times New Roman"/>
          <w:sz w:val="28"/>
          <w:szCs w:val="28"/>
        </w:rPr>
        <w:t xml:space="preserve"> в </w:t>
      </w:r>
      <w:r w:rsidR="00E34E02" w:rsidRPr="00270759">
        <w:rPr>
          <w:rFonts w:ascii="Times New Roman" w:hAnsi="Times New Roman"/>
          <w:sz w:val="28"/>
          <w:szCs w:val="28"/>
        </w:rPr>
        <w:t>государственном автономном учреждении «Уполномоченный многофункциональный центр предоставления государственных и муниципальных</w:t>
      </w:r>
      <w:proofErr w:type="gramEnd"/>
      <w:r w:rsidR="00E34E02" w:rsidRPr="00270759">
        <w:rPr>
          <w:rFonts w:ascii="Times New Roman" w:hAnsi="Times New Roman"/>
          <w:sz w:val="28"/>
          <w:szCs w:val="28"/>
        </w:rPr>
        <w:t xml:space="preserve"> услуг на территории Кузбасса» </w:t>
      </w:r>
      <w:r w:rsidR="002C1DB0" w:rsidRPr="00270759">
        <w:rPr>
          <w:rFonts w:ascii="Times New Roman" w:hAnsi="Times New Roman"/>
          <w:sz w:val="28"/>
          <w:szCs w:val="28"/>
        </w:rPr>
        <w:t>(далее – МФЦ)</w:t>
      </w:r>
      <w:r w:rsidR="00FB3E93" w:rsidRPr="00270759">
        <w:rPr>
          <w:rFonts w:ascii="Times New Roman" w:hAnsi="Times New Roman"/>
          <w:sz w:val="28"/>
          <w:szCs w:val="28"/>
        </w:rPr>
        <w:t xml:space="preserve"> (при наличии соглашения о взаимодействии)</w:t>
      </w:r>
      <w:r w:rsidR="008E476C" w:rsidRPr="00270759">
        <w:rPr>
          <w:rFonts w:ascii="Times New Roman" w:hAnsi="Times New Roman"/>
          <w:sz w:val="28"/>
          <w:szCs w:val="28"/>
        </w:rPr>
        <w:t>, посредством почтовой связи</w:t>
      </w:r>
      <w:r w:rsidR="00BD0100" w:rsidRPr="00270759">
        <w:rPr>
          <w:rFonts w:ascii="Times New Roman" w:hAnsi="Times New Roman"/>
          <w:sz w:val="28"/>
          <w:szCs w:val="28"/>
        </w:rPr>
        <w:t>.</w:t>
      </w:r>
    </w:p>
    <w:p w:rsidR="006E71F2" w:rsidRDefault="00925F39" w:rsidP="00A9466C">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4</w:t>
      </w:r>
      <w:r w:rsidR="00924A4D">
        <w:rPr>
          <w:rFonts w:ascii="Times New Roman" w:hAnsi="Times New Roman"/>
          <w:sz w:val="28"/>
          <w:szCs w:val="28"/>
        </w:rPr>
        <w:t>. Срок предоставления муниципальной услуги.</w:t>
      </w:r>
    </w:p>
    <w:p w:rsidR="00924A4D" w:rsidRDefault="00925F39" w:rsidP="00E914B5">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4</w:t>
      </w:r>
      <w:r w:rsidR="00924A4D">
        <w:rPr>
          <w:rFonts w:ascii="Times New Roman" w:hAnsi="Times New Roman"/>
          <w:sz w:val="28"/>
          <w:szCs w:val="28"/>
        </w:rPr>
        <w:t xml:space="preserve">.1. </w:t>
      </w:r>
      <w:r w:rsidR="00E914B5" w:rsidRPr="00E914B5">
        <w:rPr>
          <w:rFonts w:ascii="Times New Roman" w:hAnsi="Times New Roman"/>
          <w:sz w:val="28"/>
          <w:szCs w:val="28"/>
        </w:rPr>
        <w:t>Максимальный срок предоставления муниципальной услуги, при обращении за утверждением схемы расположения земельного участка</w:t>
      </w:r>
      <w:r w:rsidR="00E914B5">
        <w:rPr>
          <w:rFonts w:ascii="Times New Roman" w:hAnsi="Times New Roman"/>
          <w:sz w:val="28"/>
          <w:szCs w:val="28"/>
        </w:rPr>
        <w:t xml:space="preserve"> </w:t>
      </w:r>
      <w:r w:rsidR="00E914B5" w:rsidRPr="00E914B5">
        <w:rPr>
          <w:rFonts w:ascii="Times New Roman" w:hAnsi="Times New Roman"/>
          <w:sz w:val="28"/>
          <w:szCs w:val="28"/>
        </w:rPr>
        <w:t xml:space="preserve">на кадастровом плане территории, при обращении за организацией аукциона на право заключения договора аренды или купли – продажи земельного участка составляет 23 рабочих дня со дня регистрации заявления о предоставлении муниципальной услуги в </w:t>
      </w:r>
      <w:r w:rsidR="00E914B5">
        <w:rPr>
          <w:rFonts w:ascii="Times New Roman" w:hAnsi="Times New Roman"/>
          <w:sz w:val="28"/>
          <w:szCs w:val="28"/>
        </w:rPr>
        <w:t>уполномоченном органе</w:t>
      </w:r>
      <w:r w:rsidR="00924A4D" w:rsidRPr="00924A4D">
        <w:rPr>
          <w:rFonts w:ascii="Times New Roman" w:hAnsi="Times New Roman"/>
          <w:sz w:val="28"/>
          <w:szCs w:val="28"/>
        </w:rPr>
        <w:t>.</w:t>
      </w:r>
    </w:p>
    <w:p w:rsidR="00E914B5" w:rsidRDefault="00E914B5" w:rsidP="008D488B">
      <w:pPr>
        <w:spacing w:after="0"/>
        <w:ind w:firstLine="709"/>
        <w:jc w:val="both"/>
        <w:rPr>
          <w:rFonts w:ascii="Times New Roman" w:hAnsi="Times New Roman"/>
          <w:sz w:val="28"/>
          <w:szCs w:val="28"/>
        </w:rPr>
      </w:pPr>
      <w:r w:rsidRPr="00E914B5">
        <w:rPr>
          <w:rFonts w:ascii="Times New Roman" w:hAnsi="Times New Roman"/>
          <w:sz w:val="28"/>
          <w:szCs w:val="28"/>
        </w:rPr>
        <w:t xml:space="preserve">Максимальный срок предоставления муниципальной услуги составляет 3 рабочих дня со </w:t>
      </w:r>
      <w:r w:rsidR="005240B1">
        <w:rPr>
          <w:rFonts w:ascii="Times New Roman" w:hAnsi="Times New Roman"/>
          <w:sz w:val="28"/>
          <w:szCs w:val="28"/>
        </w:rPr>
        <w:t>дня</w:t>
      </w:r>
      <w:r w:rsidRPr="00E914B5">
        <w:rPr>
          <w:rFonts w:ascii="Times New Roman" w:hAnsi="Times New Roman"/>
          <w:sz w:val="28"/>
          <w:szCs w:val="28"/>
        </w:rPr>
        <w:t xml:space="preserve"> регистрации заявления об исправлении допущенных опечаток и (или) ошибок в </w:t>
      </w:r>
      <w:r>
        <w:rPr>
          <w:rFonts w:ascii="Times New Roman" w:hAnsi="Times New Roman"/>
          <w:sz w:val="28"/>
          <w:szCs w:val="28"/>
        </w:rPr>
        <w:t>уполномоченном органе</w:t>
      </w:r>
      <w:r w:rsidRPr="00E914B5">
        <w:rPr>
          <w:rFonts w:ascii="Times New Roman" w:hAnsi="Times New Roman"/>
          <w:sz w:val="28"/>
          <w:szCs w:val="28"/>
        </w:rPr>
        <w:t>.</w:t>
      </w:r>
    </w:p>
    <w:p w:rsidR="00584300" w:rsidRDefault="00584300" w:rsidP="008D488B">
      <w:pPr>
        <w:spacing w:after="0"/>
        <w:ind w:firstLine="709"/>
        <w:jc w:val="both"/>
        <w:rPr>
          <w:rFonts w:ascii="Times New Roman" w:hAnsi="Times New Roman"/>
          <w:sz w:val="28"/>
          <w:szCs w:val="28"/>
        </w:rPr>
      </w:pPr>
      <w:r>
        <w:rPr>
          <w:rFonts w:ascii="Times New Roman" w:hAnsi="Times New Roman"/>
          <w:sz w:val="28"/>
          <w:szCs w:val="28"/>
        </w:rPr>
        <w:t xml:space="preserve">2.5. </w:t>
      </w:r>
      <w:r w:rsidRPr="00584300">
        <w:rPr>
          <w:rFonts w:ascii="Times New Roman" w:hAnsi="Times New Roman"/>
          <w:sz w:val="28"/>
          <w:szCs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w:t>
      </w:r>
      <w:r>
        <w:rPr>
          <w:rFonts w:ascii="Times New Roman" w:hAnsi="Times New Roman"/>
          <w:sz w:val="28"/>
          <w:szCs w:val="28"/>
        </w:rPr>
        <w:t>а</w:t>
      </w:r>
      <w:r w:rsidRPr="00584300">
        <w:rPr>
          <w:rFonts w:ascii="Times New Roman" w:hAnsi="Times New Roman"/>
          <w:sz w:val="28"/>
          <w:szCs w:val="28"/>
        </w:rPr>
        <w:t>дминистративному регламенту</w:t>
      </w:r>
      <w:r w:rsidR="00C20F84">
        <w:rPr>
          <w:rFonts w:ascii="Times New Roman" w:hAnsi="Times New Roman"/>
          <w:sz w:val="28"/>
          <w:szCs w:val="28"/>
        </w:rPr>
        <w:t>.</w:t>
      </w:r>
    </w:p>
    <w:p w:rsidR="008D488B" w:rsidRPr="008D488B" w:rsidRDefault="00925F39" w:rsidP="008D488B">
      <w:pPr>
        <w:spacing w:after="0"/>
        <w:ind w:firstLine="709"/>
        <w:jc w:val="both"/>
        <w:rPr>
          <w:rFonts w:ascii="Times New Roman" w:hAnsi="Times New Roman"/>
          <w:sz w:val="28"/>
          <w:szCs w:val="28"/>
        </w:rPr>
      </w:pPr>
      <w:r>
        <w:rPr>
          <w:rFonts w:ascii="Times New Roman" w:hAnsi="Times New Roman"/>
          <w:sz w:val="28"/>
          <w:szCs w:val="28"/>
        </w:rPr>
        <w:lastRenderedPageBreak/>
        <w:t>2.</w:t>
      </w:r>
      <w:r w:rsidR="00C20F84">
        <w:rPr>
          <w:rFonts w:ascii="Times New Roman" w:hAnsi="Times New Roman"/>
          <w:sz w:val="28"/>
          <w:szCs w:val="28"/>
        </w:rPr>
        <w:t>6</w:t>
      </w:r>
      <w:r w:rsidR="008D488B">
        <w:rPr>
          <w:rFonts w:ascii="Times New Roman" w:hAnsi="Times New Roman"/>
          <w:sz w:val="28"/>
          <w:szCs w:val="28"/>
        </w:rPr>
        <w:t xml:space="preserve">. </w:t>
      </w:r>
      <w:r w:rsidR="008D488B" w:rsidRPr="008D488B">
        <w:rPr>
          <w:rFonts w:ascii="Times New Roman" w:hAnsi="Times New Roman"/>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8D488B" w:rsidRDefault="008D488B" w:rsidP="008D488B">
      <w:pPr>
        <w:spacing w:after="0"/>
        <w:ind w:firstLine="709"/>
        <w:jc w:val="both"/>
        <w:rPr>
          <w:rFonts w:ascii="Times New Roman" w:hAnsi="Times New Roman"/>
          <w:sz w:val="28"/>
          <w:szCs w:val="28"/>
        </w:rPr>
      </w:pPr>
      <w:r w:rsidRPr="008D488B">
        <w:rPr>
          <w:rFonts w:ascii="Times New Roman" w:hAnsi="Times New Roman"/>
          <w:sz w:val="28"/>
          <w:szCs w:val="28"/>
        </w:rPr>
        <w:t xml:space="preserve">Информация о том, что услуга предоставляется бесплатно, размещается на официальных сайтах </w:t>
      </w:r>
      <w:r>
        <w:rPr>
          <w:rFonts w:ascii="Times New Roman" w:hAnsi="Times New Roman"/>
          <w:sz w:val="28"/>
          <w:szCs w:val="28"/>
        </w:rPr>
        <w:t>уполномоченного органа</w:t>
      </w:r>
      <w:r w:rsidRPr="008D488B">
        <w:rPr>
          <w:rFonts w:ascii="Times New Roman" w:hAnsi="Times New Roman"/>
          <w:sz w:val="28"/>
          <w:szCs w:val="28"/>
        </w:rPr>
        <w:t>, МФЦ в сети «Интернет». При личном обращении за предоставлением муниц</w:t>
      </w:r>
      <w:r>
        <w:rPr>
          <w:rFonts w:ascii="Times New Roman" w:hAnsi="Times New Roman"/>
          <w:sz w:val="28"/>
          <w:szCs w:val="28"/>
        </w:rPr>
        <w:t xml:space="preserve">ипальной услуги специалист МФЦ </w:t>
      </w:r>
      <w:r w:rsidRPr="008D488B">
        <w:rPr>
          <w:rFonts w:ascii="Times New Roman" w:hAnsi="Times New Roman"/>
          <w:sz w:val="28"/>
          <w:szCs w:val="28"/>
        </w:rPr>
        <w:t>информирует, о том, что услуга предоставляется бесплатно.</w:t>
      </w:r>
    </w:p>
    <w:p w:rsidR="004438A7" w:rsidRDefault="00925F39" w:rsidP="008D488B">
      <w:pPr>
        <w:spacing w:after="0"/>
        <w:ind w:firstLine="709"/>
        <w:jc w:val="both"/>
        <w:rPr>
          <w:rFonts w:ascii="Times New Roman" w:hAnsi="Times New Roman"/>
          <w:sz w:val="28"/>
          <w:szCs w:val="28"/>
        </w:rPr>
      </w:pPr>
      <w:r>
        <w:rPr>
          <w:rFonts w:ascii="Times New Roman" w:hAnsi="Times New Roman"/>
          <w:sz w:val="28"/>
          <w:szCs w:val="28"/>
        </w:rPr>
        <w:t>2.</w:t>
      </w:r>
      <w:r w:rsidR="00C20F84">
        <w:rPr>
          <w:rFonts w:ascii="Times New Roman" w:hAnsi="Times New Roman"/>
          <w:sz w:val="28"/>
          <w:szCs w:val="28"/>
        </w:rPr>
        <w:t>7</w:t>
      </w:r>
      <w:r w:rsidR="004438A7">
        <w:rPr>
          <w:rFonts w:ascii="Times New Roman" w:hAnsi="Times New Roman"/>
          <w:sz w:val="28"/>
          <w:szCs w:val="28"/>
        </w:rPr>
        <w:t xml:space="preserve">. </w:t>
      </w:r>
      <w:r w:rsidR="004438A7" w:rsidRPr="004438A7">
        <w:rPr>
          <w:rFonts w:ascii="Times New Roman" w:hAnsi="Times New Roman"/>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4438A7">
        <w:rPr>
          <w:rFonts w:ascii="Times New Roman" w:hAnsi="Times New Roman"/>
          <w:sz w:val="28"/>
          <w:szCs w:val="28"/>
        </w:rPr>
        <w:t>МФЦ</w:t>
      </w:r>
      <w:r w:rsidR="004438A7" w:rsidRPr="004438A7">
        <w:rPr>
          <w:rFonts w:ascii="Times New Roman" w:hAnsi="Times New Roman"/>
          <w:sz w:val="28"/>
          <w:szCs w:val="28"/>
        </w:rPr>
        <w:t xml:space="preserve"> составляет не более 15 минут.</w:t>
      </w:r>
    </w:p>
    <w:p w:rsidR="00C20F84" w:rsidRDefault="00C20F84" w:rsidP="008D488B">
      <w:pPr>
        <w:spacing w:after="0"/>
        <w:ind w:firstLine="709"/>
        <w:jc w:val="both"/>
        <w:rPr>
          <w:rFonts w:ascii="Times New Roman" w:hAnsi="Times New Roman"/>
          <w:sz w:val="28"/>
          <w:szCs w:val="28"/>
        </w:rPr>
      </w:pPr>
      <w:r w:rsidRPr="00C20F84">
        <w:rPr>
          <w:rFonts w:ascii="Times New Roman" w:hAnsi="Times New Roman"/>
          <w:sz w:val="28"/>
          <w:szCs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w:t>
      </w:r>
      <w:r>
        <w:rPr>
          <w:rFonts w:ascii="Times New Roman" w:hAnsi="Times New Roman"/>
          <w:sz w:val="28"/>
          <w:szCs w:val="28"/>
        </w:rPr>
        <w:t>а</w:t>
      </w:r>
      <w:r w:rsidRPr="00C20F84">
        <w:rPr>
          <w:rFonts w:ascii="Times New Roman" w:hAnsi="Times New Roman"/>
          <w:sz w:val="28"/>
          <w:szCs w:val="28"/>
        </w:rPr>
        <w:t>дминистративному регламенту.</w:t>
      </w:r>
    </w:p>
    <w:p w:rsidR="003F6469" w:rsidRDefault="00925F39" w:rsidP="008D488B">
      <w:pPr>
        <w:spacing w:after="0"/>
        <w:ind w:firstLine="709"/>
        <w:jc w:val="both"/>
        <w:rPr>
          <w:rFonts w:ascii="Times New Roman" w:hAnsi="Times New Roman"/>
          <w:sz w:val="28"/>
          <w:szCs w:val="28"/>
        </w:rPr>
      </w:pPr>
      <w:r>
        <w:rPr>
          <w:rFonts w:ascii="Times New Roman" w:hAnsi="Times New Roman"/>
          <w:sz w:val="28"/>
          <w:szCs w:val="28"/>
        </w:rPr>
        <w:t>2.</w:t>
      </w:r>
      <w:r w:rsidR="002041A6">
        <w:rPr>
          <w:rFonts w:ascii="Times New Roman" w:hAnsi="Times New Roman"/>
          <w:sz w:val="28"/>
          <w:szCs w:val="28"/>
        </w:rPr>
        <w:t>8</w:t>
      </w:r>
      <w:r w:rsidR="003F6469">
        <w:rPr>
          <w:rFonts w:ascii="Times New Roman" w:hAnsi="Times New Roman"/>
          <w:sz w:val="28"/>
          <w:szCs w:val="28"/>
        </w:rPr>
        <w:t xml:space="preserve">. </w:t>
      </w:r>
      <w:r w:rsidR="003F6469" w:rsidRPr="003F6469">
        <w:rPr>
          <w:rFonts w:ascii="Times New Roman" w:hAnsi="Times New Roman"/>
          <w:sz w:val="28"/>
          <w:szCs w:val="28"/>
        </w:rPr>
        <w:t xml:space="preserve">Срок регистрации </w:t>
      </w:r>
      <w:r w:rsidR="00E34E02">
        <w:rPr>
          <w:rFonts w:ascii="Times New Roman" w:hAnsi="Times New Roman"/>
          <w:sz w:val="28"/>
          <w:szCs w:val="28"/>
        </w:rPr>
        <w:t>запроса о предоставлении муниципальной услуги (далее также – заявления)</w:t>
      </w:r>
      <w:r w:rsidR="003F6469" w:rsidRPr="003F6469">
        <w:rPr>
          <w:rFonts w:ascii="Times New Roman" w:hAnsi="Times New Roman"/>
          <w:sz w:val="28"/>
          <w:szCs w:val="28"/>
        </w:rPr>
        <w:t xml:space="preserve"> и документов, необходимых для предоставления муниципальной услуги, в </w:t>
      </w:r>
      <w:r w:rsidR="003F6469">
        <w:rPr>
          <w:rFonts w:ascii="Times New Roman" w:hAnsi="Times New Roman"/>
          <w:sz w:val="28"/>
          <w:szCs w:val="28"/>
        </w:rPr>
        <w:t>уполномоченном о</w:t>
      </w:r>
      <w:r w:rsidR="003F6469" w:rsidRPr="003F6469">
        <w:rPr>
          <w:rFonts w:ascii="Times New Roman" w:hAnsi="Times New Roman"/>
          <w:sz w:val="28"/>
          <w:szCs w:val="28"/>
        </w:rPr>
        <w:t>ргане  составляет 1 рабочий день с</w:t>
      </w:r>
      <w:r w:rsidR="00604460">
        <w:rPr>
          <w:rFonts w:ascii="Times New Roman" w:hAnsi="Times New Roman"/>
          <w:sz w:val="28"/>
          <w:szCs w:val="28"/>
        </w:rPr>
        <w:t>о</w:t>
      </w:r>
      <w:r w:rsidR="003F6469" w:rsidRPr="003F6469">
        <w:rPr>
          <w:rFonts w:ascii="Times New Roman" w:hAnsi="Times New Roman"/>
          <w:sz w:val="28"/>
          <w:szCs w:val="28"/>
        </w:rPr>
        <w:t xml:space="preserve"> </w:t>
      </w:r>
      <w:r w:rsidR="00604460">
        <w:rPr>
          <w:rFonts w:ascii="Times New Roman" w:hAnsi="Times New Roman"/>
          <w:sz w:val="28"/>
          <w:szCs w:val="28"/>
        </w:rPr>
        <w:t>дня</w:t>
      </w:r>
      <w:r w:rsidR="003F6469" w:rsidRPr="003F6469">
        <w:rPr>
          <w:rFonts w:ascii="Times New Roman" w:hAnsi="Times New Roman"/>
          <w:sz w:val="28"/>
          <w:szCs w:val="28"/>
        </w:rPr>
        <w:t xml:space="preserve"> получения </w:t>
      </w:r>
      <w:r w:rsidR="003F6469">
        <w:rPr>
          <w:rFonts w:ascii="Times New Roman" w:hAnsi="Times New Roman"/>
          <w:sz w:val="28"/>
          <w:szCs w:val="28"/>
        </w:rPr>
        <w:t xml:space="preserve">уполномоченным органом </w:t>
      </w:r>
      <w:r w:rsidR="003F6469" w:rsidRPr="003F6469">
        <w:rPr>
          <w:rFonts w:ascii="Times New Roman" w:hAnsi="Times New Roman"/>
          <w:sz w:val="28"/>
          <w:szCs w:val="28"/>
        </w:rPr>
        <w:t>заявления и документов, необходимых для предоставления муниципальной услуги</w:t>
      </w:r>
      <w:r w:rsidR="003F6469">
        <w:rPr>
          <w:rFonts w:ascii="Times New Roman" w:hAnsi="Times New Roman"/>
          <w:sz w:val="28"/>
          <w:szCs w:val="28"/>
        </w:rPr>
        <w:t>.</w:t>
      </w:r>
    </w:p>
    <w:p w:rsidR="000958EB" w:rsidRPr="008E476C"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9B28B7">
        <w:rPr>
          <w:rFonts w:ascii="Times New Roman" w:hAnsi="Times New Roman"/>
          <w:sz w:val="28"/>
          <w:szCs w:val="28"/>
        </w:rPr>
        <w:t>9</w:t>
      </w:r>
      <w:r w:rsidR="000958EB">
        <w:rPr>
          <w:rFonts w:ascii="Times New Roman" w:hAnsi="Times New Roman"/>
          <w:sz w:val="28"/>
          <w:szCs w:val="28"/>
        </w:rPr>
        <w:t xml:space="preserve">. </w:t>
      </w:r>
      <w:r w:rsidR="000958EB" w:rsidRPr="008E476C">
        <w:rPr>
          <w:rFonts w:ascii="Times New Roman" w:hAnsi="Times New Roman"/>
          <w:sz w:val="28"/>
          <w:szCs w:val="28"/>
        </w:rPr>
        <w:t xml:space="preserve">Требования к помещениям, в которых предоставляется муниципальная услуга, размещены на официальном сайте </w:t>
      </w:r>
      <w:r w:rsidR="00AB0F19">
        <w:rPr>
          <w:rFonts w:ascii="Times New Roman" w:hAnsi="Times New Roman"/>
          <w:sz w:val="28"/>
          <w:szCs w:val="28"/>
        </w:rPr>
        <w:t>уполномоченного органа</w:t>
      </w:r>
      <w:r w:rsidR="000958EB" w:rsidRPr="008E476C">
        <w:rPr>
          <w:rFonts w:ascii="Times New Roman" w:hAnsi="Times New Roman"/>
          <w:sz w:val="28"/>
          <w:szCs w:val="28"/>
        </w:rPr>
        <w:t xml:space="preserve"> в сети «Интернет», а также на Едином портале. </w:t>
      </w:r>
    </w:p>
    <w:p w:rsidR="000958EB" w:rsidRPr="008E476C" w:rsidRDefault="000958EB" w:rsidP="000958EB">
      <w:pPr>
        <w:spacing w:after="0"/>
        <w:ind w:firstLine="709"/>
        <w:jc w:val="both"/>
        <w:rPr>
          <w:rFonts w:ascii="Times New Roman" w:hAnsi="Times New Roman"/>
          <w:sz w:val="28"/>
          <w:szCs w:val="28"/>
        </w:rPr>
      </w:pPr>
      <w:r w:rsidRPr="008E476C">
        <w:rPr>
          <w:rFonts w:ascii="Times New Roman" w:hAnsi="Times New Roman"/>
          <w:sz w:val="28"/>
          <w:szCs w:val="28"/>
        </w:rPr>
        <w:t>Нормативные правовые документы, регламентирующие предоставление  муниципальной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в сети «Интернет».</w:t>
      </w:r>
    </w:p>
    <w:p w:rsidR="000958EB"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5A02B2">
        <w:rPr>
          <w:rFonts w:ascii="Times New Roman" w:hAnsi="Times New Roman"/>
          <w:sz w:val="28"/>
          <w:szCs w:val="28"/>
        </w:rPr>
        <w:t>10</w:t>
      </w:r>
      <w:r w:rsidR="000958EB" w:rsidRPr="000958EB">
        <w:rPr>
          <w:rFonts w:ascii="Times New Roman" w:hAnsi="Times New Roman"/>
          <w:sz w:val="28"/>
          <w:szCs w:val="28"/>
        </w:rPr>
        <w:t xml:space="preserve">. Показатели качества и доступности муниципальной услуги размещены на официальном сайте </w:t>
      </w:r>
      <w:r w:rsidR="005B33EF">
        <w:rPr>
          <w:rFonts w:ascii="Times New Roman" w:hAnsi="Times New Roman"/>
          <w:sz w:val="28"/>
          <w:szCs w:val="28"/>
        </w:rPr>
        <w:t>уполномоченного о</w:t>
      </w:r>
      <w:r w:rsidR="000958EB" w:rsidRPr="000958EB">
        <w:rPr>
          <w:rFonts w:ascii="Times New Roman" w:hAnsi="Times New Roman"/>
          <w:sz w:val="28"/>
          <w:szCs w:val="28"/>
        </w:rPr>
        <w:t>ргана в сети «Интернет».</w:t>
      </w:r>
    </w:p>
    <w:p w:rsidR="008E476C"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5B33EF">
        <w:rPr>
          <w:rFonts w:ascii="Times New Roman" w:hAnsi="Times New Roman"/>
          <w:sz w:val="28"/>
          <w:szCs w:val="28"/>
        </w:rPr>
        <w:t>1</w:t>
      </w:r>
      <w:r w:rsidR="005A02B2">
        <w:rPr>
          <w:rFonts w:ascii="Times New Roman" w:hAnsi="Times New Roman"/>
          <w:sz w:val="28"/>
          <w:szCs w:val="28"/>
        </w:rPr>
        <w:t>1</w:t>
      </w:r>
      <w:r w:rsidR="005B33EF">
        <w:rPr>
          <w:rFonts w:ascii="Times New Roman" w:hAnsi="Times New Roman"/>
          <w:sz w:val="28"/>
          <w:szCs w:val="28"/>
        </w:rPr>
        <w:t xml:space="preserve">. </w:t>
      </w:r>
      <w:r w:rsidR="008E476C">
        <w:rPr>
          <w:rFonts w:ascii="Times New Roman" w:hAnsi="Times New Roman"/>
          <w:sz w:val="28"/>
          <w:szCs w:val="28"/>
        </w:rPr>
        <w:t>Иные требования к предоставлению муниципальной услуги.</w:t>
      </w:r>
    </w:p>
    <w:p w:rsidR="005B33EF" w:rsidRDefault="00925F39" w:rsidP="000958EB">
      <w:pPr>
        <w:spacing w:after="0"/>
        <w:ind w:firstLine="709"/>
        <w:jc w:val="both"/>
        <w:rPr>
          <w:rFonts w:ascii="Times New Roman" w:hAnsi="Times New Roman"/>
          <w:sz w:val="28"/>
          <w:szCs w:val="28"/>
        </w:rPr>
      </w:pPr>
      <w:r>
        <w:rPr>
          <w:rFonts w:ascii="Times New Roman" w:hAnsi="Times New Roman"/>
          <w:sz w:val="28"/>
          <w:szCs w:val="28"/>
        </w:rPr>
        <w:t>2.</w:t>
      </w:r>
      <w:r w:rsidR="008E476C">
        <w:rPr>
          <w:rFonts w:ascii="Times New Roman" w:hAnsi="Times New Roman"/>
          <w:sz w:val="28"/>
          <w:szCs w:val="28"/>
        </w:rPr>
        <w:t>1</w:t>
      </w:r>
      <w:r w:rsidR="005A02B2">
        <w:rPr>
          <w:rFonts w:ascii="Times New Roman" w:hAnsi="Times New Roman"/>
          <w:sz w:val="28"/>
          <w:szCs w:val="28"/>
        </w:rPr>
        <w:t>1</w:t>
      </w:r>
      <w:r w:rsidR="008E476C">
        <w:rPr>
          <w:rFonts w:ascii="Times New Roman" w:hAnsi="Times New Roman"/>
          <w:sz w:val="28"/>
          <w:szCs w:val="28"/>
        </w:rPr>
        <w:t xml:space="preserve">.1. </w:t>
      </w:r>
      <w:r w:rsidR="005B33EF" w:rsidRPr="005B33EF">
        <w:rPr>
          <w:rFonts w:ascii="Times New Roman" w:hAnsi="Times New Roman"/>
          <w:sz w:val="28"/>
          <w:szCs w:val="28"/>
        </w:rPr>
        <w:t xml:space="preserve">Услуги, которые являются необходимыми и обязательными для предоставления муниципальной услуги, законодательством Российской Федерации </w:t>
      </w:r>
      <w:r w:rsidR="005B33EF">
        <w:rPr>
          <w:rFonts w:ascii="Times New Roman" w:hAnsi="Times New Roman"/>
          <w:sz w:val="28"/>
          <w:szCs w:val="28"/>
        </w:rPr>
        <w:t>не предусмотрены</w:t>
      </w:r>
      <w:r w:rsidR="005B33EF" w:rsidRPr="005B33EF">
        <w:rPr>
          <w:rFonts w:ascii="Times New Roman" w:hAnsi="Times New Roman"/>
          <w:sz w:val="28"/>
          <w:szCs w:val="28"/>
        </w:rPr>
        <w:t>.</w:t>
      </w:r>
    </w:p>
    <w:p w:rsidR="00DA4948" w:rsidRPr="00DA4948" w:rsidRDefault="00925F39" w:rsidP="00DA4948">
      <w:pPr>
        <w:spacing w:after="0"/>
        <w:ind w:firstLine="709"/>
        <w:jc w:val="both"/>
        <w:rPr>
          <w:rFonts w:ascii="Times New Roman" w:hAnsi="Times New Roman"/>
          <w:sz w:val="28"/>
          <w:szCs w:val="28"/>
        </w:rPr>
      </w:pPr>
      <w:r>
        <w:rPr>
          <w:rFonts w:ascii="Times New Roman" w:hAnsi="Times New Roman"/>
          <w:sz w:val="28"/>
          <w:szCs w:val="28"/>
        </w:rPr>
        <w:t>2.</w:t>
      </w:r>
      <w:r w:rsidR="00DA4948">
        <w:rPr>
          <w:rFonts w:ascii="Times New Roman" w:hAnsi="Times New Roman"/>
          <w:sz w:val="28"/>
          <w:szCs w:val="28"/>
        </w:rPr>
        <w:t>1</w:t>
      </w:r>
      <w:r w:rsidR="005A02B2">
        <w:rPr>
          <w:rFonts w:ascii="Times New Roman" w:hAnsi="Times New Roman"/>
          <w:sz w:val="28"/>
          <w:szCs w:val="28"/>
        </w:rPr>
        <w:t>1</w:t>
      </w:r>
      <w:r w:rsidR="00DA4948" w:rsidRPr="00DA4948">
        <w:rPr>
          <w:rFonts w:ascii="Times New Roman" w:hAnsi="Times New Roman"/>
          <w:sz w:val="28"/>
          <w:szCs w:val="28"/>
        </w:rPr>
        <w:t>.</w:t>
      </w:r>
      <w:r w:rsidR="008E476C">
        <w:rPr>
          <w:rFonts w:ascii="Times New Roman" w:hAnsi="Times New Roman"/>
          <w:sz w:val="28"/>
          <w:szCs w:val="28"/>
        </w:rPr>
        <w:t>2.</w:t>
      </w:r>
      <w:r w:rsidR="005A02B2">
        <w:rPr>
          <w:rFonts w:ascii="Times New Roman" w:hAnsi="Times New Roman"/>
          <w:sz w:val="28"/>
          <w:szCs w:val="28"/>
        </w:rPr>
        <w:t xml:space="preserve"> </w:t>
      </w:r>
      <w:r w:rsidR="00DA4948" w:rsidRPr="00DA4948">
        <w:rPr>
          <w:rFonts w:ascii="Times New Roman" w:hAnsi="Times New Roman"/>
          <w:sz w:val="28"/>
          <w:szCs w:val="28"/>
        </w:rPr>
        <w:t xml:space="preserve">Информационные системы, используемые для предоставления </w:t>
      </w:r>
      <w:r w:rsidR="00DA4948">
        <w:rPr>
          <w:rFonts w:ascii="Times New Roman" w:hAnsi="Times New Roman"/>
          <w:sz w:val="28"/>
          <w:szCs w:val="28"/>
        </w:rPr>
        <w:t>муниципальной у</w:t>
      </w:r>
      <w:r w:rsidR="00DA4948" w:rsidRPr="00DA4948">
        <w:rPr>
          <w:rFonts w:ascii="Times New Roman" w:hAnsi="Times New Roman"/>
          <w:sz w:val="28"/>
          <w:szCs w:val="28"/>
        </w:rPr>
        <w:t>слуги:</w:t>
      </w:r>
    </w:p>
    <w:p w:rsidR="00DA4948" w:rsidRPr="00DA4948" w:rsidRDefault="00DA4948" w:rsidP="00DA4948">
      <w:pPr>
        <w:spacing w:after="0"/>
        <w:ind w:firstLine="709"/>
        <w:jc w:val="both"/>
        <w:rPr>
          <w:rFonts w:ascii="Times New Roman" w:hAnsi="Times New Roman"/>
          <w:sz w:val="28"/>
          <w:szCs w:val="28"/>
        </w:rPr>
      </w:pPr>
      <w:r>
        <w:rPr>
          <w:rFonts w:ascii="Times New Roman" w:hAnsi="Times New Roman"/>
          <w:sz w:val="28"/>
          <w:szCs w:val="28"/>
        </w:rPr>
        <w:lastRenderedPageBreak/>
        <w:t>1</w:t>
      </w:r>
      <w:r w:rsidRPr="00DA4948">
        <w:rPr>
          <w:rFonts w:ascii="Times New Roman" w:hAnsi="Times New Roman"/>
          <w:sz w:val="28"/>
          <w:szCs w:val="28"/>
        </w:rPr>
        <w:t>)</w:t>
      </w:r>
      <w:r w:rsidR="005A02B2">
        <w:rPr>
          <w:rFonts w:ascii="Times New Roman" w:hAnsi="Times New Roman"/>
          <w:sz w:val="28"/>
          <w:szCs w:val="28"/>
        </w:rPr>
        <w:t xml:space="preserve"> </w:t>
      </w:r>
      <w:r w:rsidRPr="00DA4948">
        <w:rPr>
          <w:rFonts w:ascii="Times New Roman" w:hAnsi="Times New Roman"/>
          <w:sz w:val="28"/>
          <w:szCs w:val="28"/>
        </w:rPr>
        <w:t>единая система межведомственного электронного взаимодействия</w:t>
      </w:r>
      <w:r w:rsidR="008E476C">
        <w:rPr>
          <w:rFonts w:ascii="Times New Roman" w:hAnsi="Times New Roman"/>
          <w:sz w:val="28"/>
          <w:szCs w:val="28"/>
        </w:rPr>
        <w:t xml:space="preserve"> (далее также – СМЭВ)</w:t>
      </w:r>
      <w:r w:rsidRPr="00DA4948">
        <w:rPr>
          <w:rFonts w:ascii="Times New Roman" w:hAnsi="Times New Roman"/>
          <w:sz w:val="28"/>
          <w:szCs w:val="28"/>
        </w:rPr>
        <w:t>;</w:t>
      </w:r>
    </w:p>
    <w:p w:rsidR="00ED4631" w:rsidRDefault="00DA4948" w:rsidP="00DA4948">
      <w:pPr>
        <w:spacing w:after="0"/>
        <w:ind w:firstLine="709"/>
        <w:jc w:val="both"/>
        <w:rPr>
          <w:rFonts w:ascii="Times New Roman" w:hAnsi="Times New Roman"/>
          <w:sz w:val="28"/>
          <w:szCs w:val="28"/>
        </w:rPr>
      </w:pPr>
      <w:r>
        <w:rPr>
          <w:rFonts w:ascii="Times New Roman" w:hAnsi="Times New Roman"/>
          <w:sz w:val="28"/>
          <w:szCs w:val="28"/>
        </w:rPr>
        <w:t>2</w:t>
      </w:r>
      <w:r w:rsidRPr="00DA4948">
        <w:rPr>
          <w:rFonts w:ascii="Times New Roman" w:hAnsi="Times New Roman"/>
          <w:sz w:val="28"/>
          <w:szCs w:val="28"/>
        </w:rPr>
        <w:t>)</w:t>
      </w:r>
      <w:r w:rsidR="005A02B2">
        <w:rPr>
          <w:rFonts w:ascii="Times New Roman" w:hAnsi="Times New Roman"/>
          <w:sz w:val="28"/>
          <w:szCs w:val="28"/>
        </w:rPr>
        <w:t xml:space="preserve"> </w:t>
      </w:r>
      <w:r w:rsidRPr="00DA4948">
        <w:rPr>
          <w:rFonts w:ascii="Times New Roman" w:hAnsi="Times New Roman"/>
          <w:sz w:val="28"/>
          <w:szCs w:val="28"/>
        </w:rPr>
        <w:t xml:space="preserve">государственная информационная система </w:t>
      </w:r>
      <w:r>
        <w:rPr>
          <w:rFonts w:ascii="Times New Roman" w:hAnsi="Times New Roman"/>
          <w:sz w:val="28"/>
          <w:szCs w:val="28"/>
        </w:rPr>
        <w:t>«</w:t>
      </w:r>
      <w:r w:rsidRPr="00DA4948">
        <w:rPr>
          <w:rFonts w:ascii="Times New Roman" w:hAnsi="Times New Roman"/>
          <w:sz w:val="28"/>
          <w:szCs w:val="28"/>
        </w:rPr>
        <w:t>Комплексная информационная система оказания государственных и муниципальных услуг Кемеровской области – Кузбасса</w:t>
      </w:r>
      <w:r>
        <w:rPr>
          <w:rFonts w:ascii="Times New Roman" w:hAnsi="Times New Roman"/>
          <w:sz w:val="28"/>
          <w:szCs w:val="28"/>
        </w:rPr>
        <w:t>»</w:t>
      </w:r>
      <w:r w:rsidR="00084BE6">
        <w:rPr>
          <w:rFonts w:ascii="Times New Roman" w:hAnsi="Times New Roman"/>
          <w:sz w:val="28"/>
          <w:szCs w:val="28"/>
        </w:rPr>
        <w:t xml:space="preserve"> (далее</w:t>
      </w:r>
      <w:r w:rsidR="00925F39">
        <w:rPr>
          <w:rFonts w:ascii="Times New Roman" w:hAnsi="Times New Roman"/>
          <w:sz w:val="28"/>
          <w:szCs w:val="28"/>
        </w:rPr>
        <w:t xml:space="preserve"> – Региональный портал)</w:t>
      </w:r>
    </w:p>
    <w:p w:rsidR="00A529AF" w:rsidRPr="00A529AF" w:rsidRDefault="00925F39" w:rsidP="00A529AF">
      <w:pPr>
        <w:spacing w:after="0"/>
        <w:ind w:firstLine="709"/>
        <w:jc w:val="both"/>
        <w:rPr>
          <w:rFonts w:ascii="Times New Roman" w:hAnsi="Times New Roman"/>
          <w:sz w:val="28"/>
          <w:szCs w:val="28"/>
        </w:rPr>
      </w:pPr>
      <w:r>
        <w:rPr>
          <w:rFonts w:ascii="Times New Roman" w:hAnsi="Times New Roman"/>
          <w:sz w:val="28"/>
          <w:szCs w:val="28"/>
        </w:rPr>
        <w:t>2.</w:t>
      </w:r>
      <w:r w:rsidR="00A529AF">
        <w:rPr>
          <w:rFonts w:ascii="Times New Roman" w:hAnsi="Times New Roman"/>
          <w:sz w:val="28"/>
          <w:szCs w:val="28"/>
        </w:rPr>
        <w:t>1</w:t>
      </w:r>
      <w:r w:rsidR="005A02B2">
        <w:rPr>
          <w:rFonts w:ascii="Times New Roman" w:hAnsi="Times New Roman"/>
          <w:sz w:val="28"/>
          <w:szCs w:val="28"/>
        </w:rPr>
        <w:t>2</w:t>
      </w:r>
      <w:r w:rsidR="00A529AF">
        <w:rPr>
          <w:rFonts w:ascii="Times New Roman" w:hAnsi="Times New Roman"/>
          <w:sz w:val="28"/>
          <w:szCs w:val="28"/>
        </w:rPr>
        <w:t xml:space="preserve">. </w:t>
      </w:r>
      <w:proofErr w:type="gramStart"/>
      <w:r w:rsidR="00A529AF" w:rsidRPr="00A529AF">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w:t>
      </w:r>
      <w:proofErr w:type="gramEnd"/>
      <w:r w:rsidR="00A529AF" w:rsidRPr="00A529AF">
        <w:rPr>
          <w:rFonts w:ascii="Times New Roman" w:hAnsi="Times New Roman"/>
          <w:sz w:val="28"/>
          <w:szCs w:val="28"/>
        </w:rPr>
        <w:t xml:space="preserve"> </w:t>
      </w:r>
      <w:proofErr w:type="gramStart"/>
      <w:r w:rsidR="00A529AF" w:rsidRPr="00A529AF">
        <w:rPr>
          <w:rFonts w:ascii="Times New Roman" w:hAnsi="Times New Roman"/>
          <w:sz w:val="28"/>
          <w:szCs w:val="28"/>
        </w:rPr>
        <w:t>отношении</w:t>
      </w:r>
      <w:proofErr w:type="gramEnd"/>
      <w:r w:rsidR="00A529AF" w:rsidRPr="00A529AF">
        <w:rPr>
          <w:rFonts w:ascii="Times New Roman" w:hAnsi="Times New Roman"/>
          <w:sz w:val="28"/>
          <w:szCs w:val="28"/>
        </w:rPr>
        <w:t xml:space="preserve"> несовершеннолетнего. </w:t>
      </w:r>
    </w:p>
    <w:p w:rsidR="00A529AF" w:rsidRDefault="00A529AF" w:rsidP="00A529AF">
      <w:pPr>
        <w:spacing w:after="0"/>
        <w:ind w:firstLine="709"/>
        <w:jc w:val="both"/>
        <w:rPr>
          <w:rFonts w:ascii="Times New Roman" w:hAnsi="Times New Roman"/>
          <w:sz w:val="28"/>
          <w:szCs w:val="28"/>
        </w:rPr>
      </w:pPr>
      <w:r w:rsidRPr="00A529AF">
        <w:rPr>
          <w:rFonts w:ascii="Times New Roman" w:hAnsi="Times New Roman"/>
          <w:sz w:val="28"/>
          <w:szCs w:val="28"/>
        </w:rPr>
        <w:t>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w:t>
      </w:r>
    </w:p>
    <w:p w:rsidR="00A529AF" w:rsidRPr="00B96EC5" w:rsidRDefault="00925F39" w:rsidP="00A529AF">
      <w:pPr>
        <w:spacing w:after="0"/>
        <w:ind w:firstLine="709"/>
        <w:jc w:val="both"/>
        <w:rPr>
          <w:rFonts w:ascii="Times New Roman" w:hAnsi="Times New Roman"/>
          <w:sz w:val="28"/>
          <w:szCs w:val="28"/>
        </w:rPr>
      </w:pPr>
      <w:r>
        <w:rPr>
          <w:rFonts w:ascii="Times New Roman" w:hAnsi="Times New Roman"/>
          <w:sz w:val="28"/>
          <w:szCs w:val="28"/>
        </w:rPr>
        <w:t>2.</w:t>
      </w:r>
      <w:r w:rsidR="00DD1C73">
        <w:rPr>
          <w:rFonts w:ascii="Times New Roman" w:hAnsi="Times New Roman"/>
          <w:sz w:val="28"/>
          <w:szCs w:val="28"/>
        </w:rPr>
        <w:t>1</w:t>
      </w:r>
      <w:r w:rsidR="005A02B2">
        <w:rPr>
          <w:rFonts w:ascii="Times New Roman" w:hAnsi="Times New Roman"/>
          <w:sz w:val="28"/>
          <w:szCs w:val="28"/>
        </w:rPr>
        <w:t>3</w:t>
      </w:r>
      <w:r w:rsidR="00DD1C73" w:rsidRPr="00B96EC5">
        <w:rPr>
          <w:rFonts w:ascii="Times New Roman" w:hAnsi="Times New Roman"/>
          <w:sz w:val="28"/>
          <w:szCs w:val="28"/>
        </w:rPr>
        <w:t xml:space="preserve">. </w:t>
      </w:r>
      <w:proofErr w:type="gramStart"/>
      <w:r w:rsidR="00DD1C73" w:rsidRPr="00B96EC5">
        <w:rPr>
          <w:rFonts w:ascii="Times New Roman" w:hAnsi="Times New Roman"/>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административным регламентом с учетом требований, предусмотренных частью 3 статьи 5 Федерального закона от 27.07.2010 № 210-ФЗ «Об организации предоставления государственных и муниципальных услуг».</w:t>
      </w:r>
      <w:proofErr w:type="gramEnd"/>
    </w:p>
    <w:p w:rsidR="003E0EBC" w:rsidRPr="003E0EBC" w:rsidRDefault="00925F39" w:rsidP="003E0EBC">
      <w:pPr>
        <w:spacing w:after="0"/>
        <w:ind w:firstLine="709"/>
        <w:jc w:val="both"/>
        <w:rPr>
          <w:rFonts w:ascii="Times New Roman" w:hAnsi="Times New Roman"/>
          <w:sz w:val="28"/>
          <w:szCs w:val="28"/>
        </w:rPr>
      </w:pPr>
      <w:r>
        <w:rPr>
          <w:rFonts w:ascii="Times New Roman" w:hAnsi="Times New Roman"/>
          <w:sz w:val="28"/>
          <w:szCs w:val="28"/>
        </w:rPr>
        <w:t>2.</w:t>
      </w:r>
      <w:r w:rsidR="003E0EBC">
        <w:rPr>
          <w:rFonts w:ascii="Times New Roman" w:hAnsi="Times New Roman"/>
          <w:sz w:val="28"/>
          <w:szCs w:val="28"/>
        </w:rPr>
        <w:t>1</w:t>
      </w:r>
      <w:r w:rsidR="005A02B2">
        <w:rPr>
          <w:rFonts w:ascii="Times New Roman" w:hAnsi="Times New Roman"/>
          <w:sz w:val="28"/>
          <w:szCs w:val="28"/>
        </w:rPr>
        <w:t>4</w:t>
      </w:r>
      <w:r w:rsidR="003E0EBC">
        <w:rPr>
          <w:rFonts w:ascii="Times New Roman" w:hAnsi="Times New Roman"/>
          <w:sz w:val="28"/>
          <w:szCs w:val="28"/>
        </w:rPr>
        <w:t xml:space="preserve">. </w:t>
      </w:r>
      <w:r w:rsidR="003E0EBC" w:rsidRPr="003E0EBC">
        <w:rPr>
          <w:rFonts w:ascii="Times New Roman" w:hAnsi="Times New Roman"/>
          <w:sz w:val="28"/>
          <w:szCs w:val="28"/>
        </w:rPr>
        <w:t xml:space="preserve">В случае </w:t>
      </w:r>
      <w:r w:rsidR="007943F2">
        <w:rPr>
          <w:rFonts w:ascii="Times New Roman" w:hAnsi="Times New Roman"/>
          <w:sz w:val="28"/>
          <w:szCs w:val="28"/>
        </w:rPr>
        <w:t>подачи заявления</w:t>
      </w:r>
      <w:r w:rsidR="003E0EBC" w:rsidRPr="003E0EBC">
        <w:rPr>
          <w:rFonts w:ascii="Times New Roman" w:hAnsi="Times New Roman"/>
          <w:sz w:val="28"/>
          <w:szCs w:val="28"/>
        </w:rPr>
        <w:t xml:space="preserve"> о предоставлении муниципальной услуги </w:t>
      </w:r>
      <w:r w:rsidR="007943F2">
        <w:rPr>
          <w:rFonts w:ascii="Times New Roman" w:hAnsi="Times New Roman"/>
          <w:sz w:val="28"/>
          <w:szCs w:val="28"/>
        </w:rPr>
        <w:t xml:space="preserve">посредством личного обращения </w:t>
      </w:r>
      <w:r w:rsidR="003E0EBC" w:rsidRPr="003E0EBC">
        <w:rPr>
          <w:rFonts w:ascii="Times New Roman" w:hAnsi="Times New Roman"/>
          <w:sz w:val="28"/>
          <w:szCs w:val="28"/>
        </w:rPr>
        <w:t xml:space="preserve">в МФЦ решение об отказе в приеме заявления и документов, необходимых для предоставления муниципальной услуги по основаниям, предусмотренным </w:t>
      </w:r>
      <w:r w:rsidR="00AB0F19">
        <w:rPr>
          <w:rFonts w:ascii="Times New Roman" w:hAnsi="Times New Roman"/>
          <w:sz w:val="28"/>
          <w:szCs w:val="28"/>
        </w:rPr>
        <w:t>приложением №4</w:t>
      </w:r>
      <w:r w:rsidR="005A02B2" w:rsidRPr="005A02B2">
        <w:rPr>
          <w:rFonts w:ascii="Times New Roman" w:hAnsi="Times New Roman"/>
          <w:sz w:val="28"/>
          <w:szCs w:val="28"/>
        </w:rPr>
        <w:t xml:space="preserve"> </w:t>
      </w:r>
      <w:r w:rsidR="005240B1">
        <w:rPr>
          <w:rFonts w:ascii="Times New Roman" w:hAnsi="Times New Roman"/>
          <w:sz w:val="28"/>
          <w:szCs w:val="28"/>
        </w:rPr>
        <w:t>к</w:t>
      </w:r>
      <w:r w:rsidR="005A02B2" w:rsidRPr="005A02B2">
        <w:rPr>
          <w:rFonts w:ascii="Times New Roman" w:hAnsi="Times New Roman"/>
          <w:sz w:val="28"/>
          <w:szCs w:val="28"/>
        </w:rPr>
        <w:t xml:space="preserve"> </w:t>
      </w:r>
      <w:r w:rsidR="005A02B2">
        <w:rPr>
          <w:rFonts w:ascii="Times New Roman" w:hAnsi="Times New Roman"/>
          <w:sz w:val="28"/>
          <w:szCs w:val="28"/>
        </w:rPr>
        <w:t>а</w:t>
      </w:r>
      <w:r w:rsidR="005A02B2" w:rsidRPr="005A02B2">
        <w:rPr>
          <w:rFonts w:ascii="Times New Roman" w:hAnsi="Times New Roman"/>
          <w:sz w:val="28"/>
          <w:szCs w:val="28"/>
        </w:rPr>
        <w:t>дминистративно</w:t>
      </w:r>
      <w:r w:rsidR="005240B1">
        <w:rPr>
          <w:rFonts w:ascii="Times New Roman" w:hAnsi="Times New Roman"/>
          <w:sz w:val="28"/>
          <w:szCs w:val="28"/>
        </w:rPr>
        <w:t>му</w:t>
      </w:r>
      <w:r w:rsidR="005A02B2" w:rsidRPr="005A02B2">
        <w:rPr>
          <w:rFonts w:ascii="Times New Roman" w:hAnsi="Times New Roman"/>
          <w:sz w:val="28"/>
          <w:szCs w:val="28"/>
        </w:rPr>
        <w:t xml:space="preserve"> регламент</w:t>
      </w:r>
      <w:r w:rsidR="005240B1">
        <w:rPr>
          <w:rFonts w:ascii="Times New Roman" w:hAnsi="Times New Roman"/>
          <w:sz w:val="28"/>
          <w:szCs w:val="28"/>
        </w:rPr>
        <w:t>у</w:t>
      </w:r>
      <w:r w:rsidR="005A02B2" w:rsidRPr="005A02B2">
        <w:rPr>
          <w:rFonts w:ascii="Times New Roman" w:hAnsi="Times New Roman"/>
          <w:sz w:val="28"/>
          <w:szCs w:val="28"/>
        </w:rPr>
        <w:t xml:space="preserve"> </w:t>
      </w:r>
      <w:r w:rsidR="003E0EBC" w:rsidRPr="003E0EBC">
        <w:rPr>
          <w:rFonts w:ascii="Times New Roman" w:hAnsi="Times New Roman"/>
          <w:sz w:val="28"/>
          <w:szCs w:val="28"/>
        </w:rPr>
        <w:t>и заключенным соглашением о взаимодействии, принимает</w:t>
      </w:r>
      <w:r w:rsidR="007943F2">
        <w:rPr>
          <w:rFonts w:ascii="Times New Roman" w:hAnsi="Times New Roman"/>
          <w:sz w:val="28"/>
          <w:szCs w:val="28"/>
        </w:rPr>
        <w:t xml:space="preserve"> уполномоченный </w:t>
      </w:r>
      <w:r w:rsidR="003E0EBC" w:rsidRPr="003E0EBC">
        <w:rPr>
          <w:rFonts w:ascii="Times New Roman" w:hAnsi="Times New Roman"/>
          <w:sz w:val="28"/>
          <w:szCs w:val="28"/>
        </w:rPr>
        <w:t xml:space="preserve">орган. </w:t>
      </w:r>
    </w:p>
    <w:p w:rsidR="003E0EBC" w:rsidRPr="003E0EBC" w:rsidRDefault="00925F39" w:rsidP="003E0EBC">
      <w:pPr>
        <w:spacing w:after="0"/>
        <w:ind w:firstLine="709"/>
        <w:jc w:val="both"/>
        <w:rPr>
          <w:rFonts w:ascii="Times New Roman" w:hAnsi="Times New Roman"/>
          <w:sz w:val="28"/>
          <w:szCs w:val="28"/>
        </w:rPr>
      </w:pPr>
      <w:r>
        <w:rPr>
          <w:rFonts w:ascii="Times New Roman" w:hAnsi="Times New Roman"/>
          <w:sz w:val="28"/>
          <w:szCs w:val="28"/>
        </w:rPr>
        <w:t>2.</w:t>
      </w:r>
      <w:r w:rsidR="003E0EBC">
        <w:rPr>
          <w:rFonts w:ascii="Times New Roman" w:hAnsi="Times New Roman"/>
          <w:sz w:val="28"/>
          <w:szCs w:val="28"/>
        </w:rPr>
        <w:t>1</w:t>
      </w:r>
      <w:r w:rsidR="005A02B2">
        <w:rPr>
          <w:rFonts w:ascii="Times New Roman" w:hAnsi="Times New Roman"/>
          <w:sz w:val="28"/>
          <w:szCs w:val="28"/>
        </w:rPr>
        <w:t>5</w:t>
      </w:r>
      <w:r w:rsidR="003E0EBC" w:rsidRPr="003E0EBC">
        <w:rPr>
          <w:rFonts w:ascii="Times New Roman" w:hAnsi="Times New Roman"/>
          <w:sz w:val="28"/>
          <w:szCs w:val="28"/>
        </w:rPr>
        <w:t xml:space="preserve">.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w:t>
      </w:r>
      <w:r w:rsidR="003E0EBC" w:rsidRPr="003E0EBC">
        <w:rPr>
          <w:rFonts w:ascii="Times New Roman" w:hAnsi="Times New Roman"/>
          <w:sz w:val="28"/>
          <w:szCs w:val="28"/>
        </w:rPr>
        <w:lastRenderedPageBreak/>
        <w:t>МФЦ по результатам предоставления муниципальной услуги органами местного самоуправления.</w:t>
      </w:r>
    </w:p>
    <w:p w:rsidR="00B96EC5" w:rsidRDefault="00925F39" w:rsidP="00281C19">
      <w:pPr>
        <w:spacing w:after="0"/>
        <w:ind w:firstLine="709"/>
        <w:jc w:val="both"/>
        <w:rPr>
          <w:rFonts w:ascii="Times New Roman" w:hAnsi="Times New Roman"/>
          <w:sz w:val="28"/>
          <w:szCs w:val="28"/>
        </w:rPr>
      </w:pPr>
      <w:r>
        <w:rPr>
          <w:rFonts w:ascii="Times New Roman" w:hAnsi="Times New Roman"/>
          <w:sz w:val="28"/>
          <w:szCs w:val="28"/>
        </w:rPr>
        <w:t>2.</w:t>
      </w:r>
      <w:r w:rsidR="00281C19">
        <w:rPr>
          <w:rFonts w:ascii="Times New Roman" w:hAnsi="Times New Roman"/>
          <w:sz w:val="28"/>
          <w:szCs w:val="28"/>
        </w:rPr>
        <w:t>1</w:t>
      </w:r>
      <w:r w:rsidR="009C267B">
        <w:rPr>
          <w:rFonts w:ascii="Times New Roman" w:hAnsi="Times New Roman"/>
          <w:sz w:val="28"/>
          <w:szCs w:val="28"/>
        </w:rPr>
        <w:t>6</w:t>
      </w:r>
      <w:r w:rsidR="00281C19">
        <w:rPr>
          <w:rFonts w:ascii="Times New Roman" w:hAnsi="Times New Roman"/>
          <w:sz w:val="28"/>
          <w:szCs w:val="28"/>
        </w:rPr>
        <w:t xml:space="preserve">. </w:t>
      </w:r>
      <w:r w:rsidR="00B96EC5" w:rsidRPr="00B96EC5">
        <w:rPr>
          <w:rFonts w:ascii="Times New Roman" w:hAnsi="Times New Roman"/>
          <w:sz w:val="28"/>
          <w:szCs w:val="28"/>
        </w:rPr>
        <w:t>Исчерпывающий перечень документов, необходимых для предоставления муниципальной услуги</w:t>
      </w:r>
      <w:r w:rsidR="00B96EC5">
        <w:rPr>
          <w:rFonts w:ascii="Times New Roman" w:hAnsi="Times New Roman"/>
          <w:sz w:val="28"/>
          <w:szCs w:val="28"/>
        </w:rPr>
        <w:t>.</w:t>
      </w:r>
    </w:p>
    <w:p w:rsidR="00281C19" w:rsidRPr="00281C19" w:rsidRDefault="00B96EC5" w:rsidP="00281C19">
      <w:pPr>
        <w:spacing w:after="0"/>
        <w:ind w:firstLine="709"/>
        <w:jc w:val="both"/>
        <w:rPr>
          <w:rFonts w:ascii="Times New Roman" w:hAnsi="Times New Roman"/>
          <w:sz w:val="28"/>
          <w:szCs w:val="28"/>
        </w:rPr>
      </w:pPr>
      <w:r>
        <w:rPr>
          <w:rFonts w:ascii="Times New Roman" w:hAnsi="Times New Roman"/>
          <w:sz w:val="28"/>
          <w:szCs w:val="28"/>
        </w:rPr>
        <w:t>2.1</w:t>
      </w:r>
      <w:r w:rsidR="009C267B">
        <w:rPr>
          <w:rFonts w:ascii="Times New Roman" w:hAnsi="Times New Roman"/>
          <w:sz w:val="28"/>
          <w:szCs w:val="28"/>
        </w:rPr>
        <w:t>6</w:t>
      </w:r>
      <w:r>
        <w:rPr>
          <w:rFonts w:ascii="Times New Roman" w:hAnsi="Times New Roman"/>
          <w:sz w:val="28"/>
          <w:szCs w:val="28"/>
        </w:rPr>
        <w:t xml:space="preserve">.1. </w:t>
      </w:r>
      <w:r w:rsidR="00281C19" w:rsidRPr="00281C19">
        <w:rPr>
          <w:rFonts w:ascii="Times New Roman" w:hAnsi="Times New Roman"/>
          <w:sz w:val="28"/>
          <w:szCs w:val="28"/>
        </w:rPr>
        <w:t>Исчерпывающий перечень документов, необходимых</w:t>
      </w:r>
      <w:r w:rsidR="008F6949" w:rsidRPr="008F6949">
        <w:t xml:space="preserve"> </w:t>
      </w:r>
      <w:r w:rsidRPr="00B96EC5">
        <w:rPr>
          <w:rFonts w:ascii="Times New Roman" w:hAnsi="Times New Roman"/>
          <w:sz w:val="28"/>
          <w:szCs w:val="28"/>
        </w:rPr>
        <w:t>в соответствии с законодательными и иными нормативными правовыми актами</w:t>
      </w:r>
      <w:r w:rsidRPr="00B96EC5">
        <w:t xml:space="preserve"> </w:t>
      </w:r>
      <w:r w:rsidR="00281C19" w:rsidRPr="00281C19">
        <w:rPr>
          <w:rFonts w:ascii="Times New Roman" w:hAnsi="Times New Roman"/>
          <w:sz w:val="28"/>
          <w:szCs w:val="28"/>
        </w:rPr>
        <w:t xml:space="preserve">для предоставления муниципальной услуги, приведен в приложении </w:t>
      </w:r>
      <w:r w:rsidR="00281C19" w:rsidRPr="00925F39">
        <w:rPr>
          <w:rFonts w:ascii="Times New Roman" w:hAnsi="Times New Roman"/>
          <w:sz w:val="28"/>
          <w:szCs w:val="28"/>
        </w:rPr>
        <w:t xml:space="preserve">№3 </w:t>
      </w:r>
      <w:r w:rsidR="00281C19" w:rsidRPr="00281C19">
        <w:rPr>
          <w:rFonts w:ascii="Times New Roman" w:hAnsi="Times New Roman"/>
          <w:sz w:val="28"/>
          <w:szCs w:val="28"/>
        </w:rPr>
        <w:t xml:space="preserve">к </w:t>
      </w:r>
      <w:r w:rsidR="00281C19">
        <w:rPr>
          <w:rFonts w:ascii="Times New Roman" w:hAnsi="Times New Roman"/>
          <w:sz w:val="28"/>
          <w:szCs w:val="28"/>
        </w:rPr>
        <w:t>а</w:t>
      </w:r>
      <w:r w:rsidR="00281C19" w:rsidRPr="00281C19">
        <w:rPr>
          <w:rFonts w:ascii="Times New Roman" w:hAnsi="Times New Roman"/>
          <w:sz w:val="28"/>
          <w:szCs w:val="28"/>
        </w:rPr>
        <w:t>дминистративному регламенту.</w:t>
      </w:r>
    </w:p>
    <w:p w:rsidR="003E0EBC" w:rsidRPr="00D736B4" w:rsidRDefault="00925F39" w:rsidP="00281C19">
      <w:pPr>
        <w:spacing w:after="0"/>
        <w:ind w:firstLine="709"/>
        <w:jc w:val="both"/>
        <w:rPr>
          <w:rFonts w:ascii="Times New Roman" w:hAnsi="Times New Roman"/>
          <w:sz w:val="28"/>
          <w:szCs w:val="28"/>
        </w:rPr>
      </w:pPr>
      <w:r w:rsidRPr="00D736B4">
        <w:rPr>
          <w:rFonts w:ascii="Times New Roman" w:hAnsi="Times New Roman"/>
          <w:sz w:val="28"/>
          <w:szCs w:val="28"/>
        </w:rPr>
        <w:t>2.</w:t>
      </w:r>
      <w:r w:rsidR="00281C19" w:rsidRPr="00D736B4">
        <w:rPr>
          <w:rFonts w:ascii="Times New Roman" w:hAnsi="Times New Roman"/>
          <w:sz w:val="28"/>
          <w:szCs w:val="28"/>
        </w:rPr>
        <w:t>1</w:t>
      </w:r>
      <w:r w:rsidR="009C267B">
        <w:rPr>
          <w:rFonts w:ascii="Times New Roman" w:hAnsi="Times New Roman"/>
          <w:sz w:val="28"/>
          <w:szCs w:val="28"/>
        </w:rPr>
        <w:t>6</w:t>
      </w:r>
      <w:r w:rsidR="00281C19" w:rsidRPr="00D736B4">
        <w:rPr>
          <w:rFonts w:ascii="Times New Roman" w:hAnsi="Times New Roman"/>
          <w:sz w:val="28"/>
          <w:szCs w:val="28"/>
        </w:rPr>
        <w:t>.</w:t>
      </w:r>
      <w:r w:rsidR="008F4BE3" w:rsidRPr="00D736B4">
        <w:rPr>
          <w:rFonts w:ascii="Times New Roman" w:hAnsi="Times New Roman"/>
          <w:sz w:val="28"/>
          <w:szCs w:val="28"/>
        </w:rPr>
        <w:t>2.</w:t>
      </w:r>
      <w:r w:rsidR="00281C19" w:rsidRPr="00D736B4">
        <w:rPr>
          <w:rFonts w:ascii="Times New Roman" w:hAnsi="Times New Roman"/>
          <w:sz w:val="28"/>
          <w:szCs w:val="28"/>
        </w:rPr>
        <w:t xml:space="preserve"> Формы заявлений о предоставлении муниципальной услуги приведены в приложениях </w:t>
      </w:r>
      <w:r w:rsidR="00281C19" w:rsidRPr="005240B1">
        <w:rPr>
          <w:rFonts w:ascii="Times New Roman" w:hAnsi="Times New Roman"/>
          <w:sz w:val="28"/>
          <w:szCs w:val="28"/>
        </w:rPr>
        <w:t>№5</w:t>
      </w:r>
      <w:r w:rsidR="005361B5" w:rsidRPr="005240B1">
        <w:rPr>
          <w:rFonts w:ascii="Times New Roman" w:hAnsi="Times New Roman"/>
          <w:sz w:val="28"/>
          <w:szCs w:val="28"/>
        </w:rPr>
        <w:t>-</w:t>
      </w:r>
      <w:r w:rsidR="005240B1" w:rsidRPr="005240B1">
        <w:rPr>
          <w:rFonts w:ascii="Times New Roman" w:hAnsi="Times New Roman"/>
          <w:sz w:val="28"/>
          <w:szCs w:val="28"/>
        </w:rPr>
        <w:t>7</w:t>
      </w:r>
      <w:r w:rsidR="00281C19" w:rsidRPr="005240B1">
        <w:rPr>
          <w:rFonts w:ascii="Times New Roman" w:hAnsi="Times New Roman"/>
          <w:sz w:val="28"/>
          <w:szCs w:val="28"/>
        </w:rPr>
        <w:t xml:space="preserve"> </w:t>
      </w:r>
      <w:r w:rsidR="00281C19" w:rsidRPr="00D736B4">
        <w:rPr>
          <w:rFonts w:ascii="Times New Roman" w:hAnsi="Times New Roman"/>
          <w:sz w:val="28"/>
          <w:szCs w:val="28"/>
        </w:rPr>
        <w:t>к административному регламенту.</w:t>
      </w:r>
    </w:p>
    <w:p w:rsidR="00281C19" w:rsidRDefault="00925F39" w:rsidP="00281C19">
      <w:pPr>
        <w:spacing w:after="0"/>
        <w:ind w:firstLine="709"/>
        <w:jc w:val="both"/>
        <w:rPr>
          <w:rFonts w:ascii="Times New Roman" w:hAnsi="Times New Roman"/>
          <w:sz w:val="28"/>
          <w:szCs w:val="28"/>
        </w:rPr>
      </w:pPr>
      <w:r>
        <w:rPr>
          <w:rFonts w:ascii="Times New Roman" w:hAnsi="Times New Roman"/>
          <w:sz w:val="28"/>
          <w:szCs w:val="28"/>
        </w:rPr>
        <w:t>2.</w:t>
      </w:r>
      <w:r w:rsidR="00DE4550">
        <w:rPr>
          <w:rFonts w:ascii="Times New Roman" w:hAnsi="Times New Roman"/>
          <w:sz w:val="28"/>
          <w:szCs w:val="28"/>
        </w:rPr>
        <w:t>17</w:t>
      </w:r>
      <w:r w:rsidR="008F6949">
        <w:rPr>
          <w:rFonts w:ascii="Times New Roman" w:hAnsi="Times New Roman"/>
          <w:sz w:val="28"/>
          <w:szCs w:val="28"/>
        </w:rPr>
        <w:t xml:space="preserve">. </w:t>
      </w:r>
      <w:r w:rsidR="00DE4550" w:rsidRPr="00DE4550">
        <w:rPr>
          <w:rFonts w:ascii="Times New Roman" w:hAnsi="Times New Roman"/>
          <w:sz w:val="28"/>
          <w:szCs w:val="28"/>
        </w:rPr>
        <w:t>Основаниями для отказа в приеме заявления об утверждении схемы расположения земельного участка, заявления о проведен</w:t>
      </w:r>
      <w:proofErr w:type="gramStart"/>
      <w:r w:rsidR="00DE4550" w:rsidRPr="00DE4550">
        <w:rPr>
          <w:rFonts w:ascii="Times New Roman" w:hAnsi="Times New Roman"/>
          <w:sz w:val="28"/>
          <w:szCs w:val="28"/>
        </w:rPr>
        <w:t>ии ау</w:t>
      </w:r>
      <w:proofErr w:type="gramEnd"/>
      <w:r w:rsidR="00DE4550" w:rsidRPr="00DE4550">
        <w:rPr>
          <w:rFonts w:ascii="Times New Roman" w:hAnsi="Times New Roman"/>
          <w:sz w:val="28"/>
          <w:szCs w:val="28"/>
        </w:rPr>
        <w:t>кциона на право заключения договора аренды или купли – продажи земельного участка, заявления об исправлении ошибок и (или) опечаток являются:</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1) представление неполного комплекта документов;</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2)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5) заявление и документы, необходимые для предоставления услуги, поданы в электронной форме с нарушением установленных требований;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6) неполное заполнение полей в форме заявления, в том числе в интерактивной форме заявления на Едином портале;</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7)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8) наличие противоречивых сведений в заявлении и приложенных к нему документах;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9) копии документов не заверены в порядке, предусмотренном законодательством Российской Федерации;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 xml:space="preserve">10) обращение за предоставлением иной муниципальной услугой; </w:t>
      </w:r>
    </w:p>
    <w:p w:rsidR="00EB1B54" w:rsidRP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lastRenderedPageBreak/>
        <w:t>11) запрос подан лицом, не имеющим полномочий представлять интересы заявителя.</w:t>
      </w:r>
    </w:p>
    <w:p w:rsidR="00EB1B54" w:rsidRDefault="00EB1B54" w:rsidP="00EB1B54">
      <w:pPr>
        <w:spacing w:after="0"/>
        <w:ind w:firstLine="709"/>
        <w:jc w:val="both"/>
        <w:rPr>
          <w:rFonts w:ascii="Times New Roman" w:hAnsi="Times New Roman"/>
          <w:sz w:val="28"/>
          <w:szCs w:val="28"/>
        </w:rPr>
      </w:pPr>
      <w:r w:rsidRPr="00EB1B54">
        <w:rPr>
          <w:rFonts w:ascii="Times New Roman" w:hAnsi="Times New Roman"/>
          <w:sz w:val="28"/>
          <w:szCs w:val="28"/>
        </w:rPr>
        <w:t>12) заявление направлено в орган местного самоуправления, который не вправе предоставлять земельный участок</w:t>
      </w:r>
      <w:r>
        <w:rPr>
          <w:rFonts w:ascii="Times New Roman" w:hAnsi="Times New Roman"/>
          <w:sz w:val="28"/>
          <w:szCs w:val="28"/>
        </w:rPr>
        <w:t>.</w:t>
      </w:r>
      <w:r w:rsidRPr="00EB1B54">
        <w:rPr>
          <w:rFonts w:ascii="Times New Roman" w:hAnsi="Times New Roman"/>
          <w:sz w:val="28"/>
          <w:szCs w:val="28"/>
        </w:rPr>
        <w:t xml:space="preserve"> </w:t>
      </w:r>
    </w:p>
    <w:p w:rsidR="002F6BD0" w:rsidRDefault="00925F39" w:rsidP="00EB1B54">
      <w:pPr>
        <w:spacing w:after="0"/>
        <w:ind w:firstLine="709"/>
        <w:jc w:val="both"/>
        <w:rPr>
          <w:rFonts w:ascii="Times New Roman" w:hAnsi="Times New Roman"/>
          <w:sz w:val="28"/>
          <w:szCs w:val="28"/>
        </w:rPr>
      </w:pPr>
      <w:r>
        <w:rPr>
          <w:rFonts w:ascii="Times New Roman" w:hAnsi="Times New Roman"/>
          <w:sz w:val="28"/>
          <w:szCs w:val="28"/>
        </w:rPr>
        <w:t>2.</w:t>
      </w:r>
      <w:r w:rsidR="00F84FBE">
        <w:rPr>
          <w:rFonts w:ascii="Times New Roman" w:hAnsi="Times New Roman"/>
          <w:sz w:val="28"/>
          <w:szCs w:val="28"/>
        </w:rPr>
        <w:t>18</w:t>
      </w:r>
      <w:r w:rsidR="002F6BD0">
        <w:rPr>
          <w:rFonts w:ascii="Times New Roman" w:hAnsi="Times New Roman"/>
          <w:sz w:val="28"/>
          <w:szCs w:val="28"/>
        </w:rPr>
        <w:t xml:space="preserve">. </w:t>
      </w:r>
      <w:r w:rsidR="002F6BD0" w:rsidRPr="002F6BD0">
        <w:rPr>
          <w:rFonts w:ascii="Times New Roman" w:hAnsi="Times New Roman"/>
          <w:sz w:val="28"/>
          <w:szCs w:val="28"/>
        </w:rPr>
        <w:t>Основани</w:t>
      </w:r>
      <w:r w:rsidR="00F43102">
        <w:rPr>
          <w:rFonts w:ascii="Times New Roman" w:hAnsi="Times New Roman"/>
          <w:sz w:val="28"/>
          <w:szCs w:val="28"/>
        </w:rPr>
        <w:t>ем</w:t>
      </w:r>
      <w:r w:rsidR="002F6BD0" w:rsidRPr="002F6BD0">
        <w:rPr>
          <w:rFonts w:ascii="Times New Roman" w:hAnsi="Times New Roman"/>
          <w:sz w:val="28"/>
          <w:szCs w:val="28"/>
        </w:rPr>
        <w:t xml:space="preserve"> для приостановления предоставления муниципальной услуги </w:t>
      </w:r>
      <w:r w:rsidR="00433D64">
        <w:rPr>
          <w:rFonts w:ascii="Times New Roman" w:hAnsi="Times New Roman"/>
          <w:sz w:val="28"/>
          <w:szCs w:val="28"/>
        </w:rPr>
        <w:t>в</w:t>
      </w:r>
      <w:r w:rsidR="00433D64" w:rsidRPr="00433D64">
        <w:rPr>
          <w:rFonts w:ascii="Times New Roman" w:hAnsi="Times New Roman"/>
          <w:sz w:val="28"/>
          <w:szCs w:val="28"/>
        </w:rPr>
        <w:t xml:space="preserve"> случае обращения за утверждением схемы расположения земельного участка на кадастровом плане территории </w:t>
      </w:r>
      <w:r w:rsidR="00F43102">
        <w:rPr>
          <w:rFonts w:ascii="Times New Roman" w:hAnsi="Times New Roman"/>
          <w:sz w:val="28"/>
          <w:szCs w:val="28"/>
        </w:rPr>
        <w:t xml:space="preserve"> является:</w:t>
      </w:r>
    </w:p>
    <w:p w:rsidR="00F43102" w:rsidRPr="005240B1" w:rsidRDefault="00F43102" w:rsidP="00281C19">
      <w:pPr>
        <w:spacing w:after="0"/>
        <w:ind w:firstLine="709"/>
        <w:jc w:val="both"/>
        <w:rPr>
          <w:rFonts w:ascii="Times New Roman" w:hAnsi="Times New Roman"/>
          <w:sz w:val="28"/>
          <w:szCs w:val="28"/>
        </w:rPr>
      </w:pPr>
      <w:r w:rsidRPr="005240B1">
        <w:rPr>
          <w:rFonts w:ascii="Times New Roman" w:hAnsi="Times New Roman"/>
          <w:sz w:val="28"/>
          <w:szCs w:val="28"/>
        </w:rPr>
        <w:t>В случае</w:t>
      </w:r>
      <w:proofErr w:type="gramStart"/>
      <w:r w:rsidRPr="005240B1">
        <w:rPr>
          <w:rFonts w:ascii="Times New Roman" w:hAnsi="Times New Roman"/>
          <w:sz w:val="28"/>
          <w:szCs w:val="28"/>
        </w:rPr>
        <w:t>,</w:t>
      </w:r>
      <w:proofErr w:type="gramEnd"/>
      <w:r w:rsidRPr="005240B1">
        <w:rPr>
          <w:rFonts w:ascii="Times New Roman" w:hAnsi="Times New Roman"/>
          <w:sz w:val="28"/>
          <w:szCs w:val="28"/>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w:t>
      </w:r>
      <w:r w:rsidR="00C54C07" w:rsidRPr="005240B1">
        <w:rPr>
          <w:rFonts w:ascii="Times New Roman" w:hAnsi="Times New Roman"/>
          <w:sz w:val="28"/>
          <w:szCs w:val="28"/>
        </w:rPr>
        <w:t>.</w:t>
      </w:r>
    </w:p>
    <w:p w:rsidR="00777C67" w:rsidRDefault="00925F39" w:rsidP="00FB3E93">
      <w:pPr>
        <w:spacing w:after="0"/>
        <w:ind w:firstLine="709"/>
        <w:jc w:val="both"/>
        <w:rPr>
          <w:rFonts w:ascii="Times New Roman" w:hAnsi="Times New Roman"/>
          <w:sz w:val="28"/>
          <w:szCs w:val="28"/>
        </w:rPr>
      </w:pPr>
      <w:r>
        <w:rPr>
          <w:rFonts w:ascii="Times New Roman" w:hAnsi="Times New Roman"/>
          <w:sz w:val="28"/>
          <w:szCs w:val="28"/>
        </w:rPr>
        <w:t>2.</w:t>
      </w:r>
      <w:r w:rsidR="00F84FBE">
        <w:rPr>
          <w:rFonts w:ascii="Times New Roman" w:hAnsi="Times New Roman"/>
          <w:sz w:val="28"/>
          <w:szCs w:val="28"/>
        </w:rPr>
        <w:t>19</w:t>
      </w:r>
      <w:r w:rsidR="00777C67">
        <w:rPr>
          <w:rFonts w:ascii="Times New Roman" w:hAnsi="Times New Roman"/>
          <w:sz w:val="28"/>
          <w:szCs w:val="28"/>
        </w:rPr>
        <w:t xml:space="preserve">. </w:t>
      </w:r>
      <w:r w:rsidR="00777C67" w:rsidRPr="00FB3E93">
        <w:rPr>
          <w:rFonts w:ascii="Times New Roman" w:hAnsi="Times New Roman"/>
          <w:sz w:val="28"/>
          <w:szCs w:val="28"/>
        </w:rPr>
        <w:t>Основания</w:t>
      </w:r>
      <w:r w:rsidR="00F84FBE">
        <w:rPr>
          <w:rFonts w:ascii="Times New Roman" w:hAnsi="Times New Roman"/>
          <w:sz w:val="28"/>
          <w:szCs w:val="28"/>
        </w:rPr>
        <w:t>ми</w:t>
      </w:r>
      <w:r w:rsidR="00777C67" w:rsidRPr="00FB3E93">
        <w:rPr>
          <w:rFonts w:ascii="Times New Roman" w:hAnsi="Times New Roman"/>
          <w:sz w:val="28"/>
          <w:szCs w:val="28"/>
        </w:rPr>
        <w:t xml:space="preserve"> для отказа в предоставлении муниципальной услуги</w:t>
      </w:r>
      <w:r w:rsidR="00F84FBE">
        <w:rPr>
          <w:rFonts w:ascii="Times New Roman" w:hAnsi="Times New Roman"/>
          <w:sz w:val="28"/>
          <w:szCs w:val="28"/>
        </w:rPr>
        <w:t xml:space="preserve"> </w:t>
      </w:r>
      <w:r w:rsidR="00433D64" w:rsidRPr="00433D64">
        <w:rPr>
          <w:rFonts w:ascii="Times New Roman" w:hAnsi="Times New Roman"/>
          <w:sz w:val="28"/>
          <w:szCs w:val="28"/>
        </w:rPr>
        <w:t xml:space="preserve"> </w:t>
      </w:r>
      <w:r w:rsidR="00F84FBE">
        <w:rPr>
          <w:rFonts w:ascii="Times New Roman" w:hAnsi="Times New Roman"/>
          <w:sz w:val="28"/>
          <w:szCs w:val="28"/>
        </w:rPr>
        <w:t>являются:</w:t>
      </w:r>
    </w:p>
    <w:p w:rsidR="00F84FBE" w:rsidRPr="00F84FBE" w:rsidRDefault="00F84FBE" w:rsidP="00F84FBE">
      <w:pPr>
        <w:spacing w:after="0"/>
        <w:ind w:firstLine="709"/>
        <w:jc w:val="both"/>
        <w:rPr>
          <w:rFonts w:ascii="Times New Roman" w:hAnsi="Times New Roman"/>
          <w:sz w:val="28"/>
          <w:szCs w:val="28"/>
        </w:rPr>
      </w:pPr>
      <w:r>
        <w:rPr>
          <w:rFonts w:ascii="Times New Roman" w:hAnsi="Times New Roman"/>
          <w:sz w:val="28"/>
          <w:szCs w:val="28"/>
        </w:rPr>
        <w:t xml:space="preserve">2.19.1. </w:t>
      </w:r>
      <w:proofErr w:type="gramStart"/>
      <w:r w:rsidRPr="00F84FBE">
        <w:rPr>
          <w:rFonts w:ascii="Times New Roman" w:hAnsi="Times New Roman"/>
          <w:sz w:val="28"/>
          <w:szCs w:val="28"/>
        </w:rPr>
        <w:t>В случае обращения</w:t>
      </w:r>
      <w:r w:rsidR="005240B1">
        <w:rPr>
          <w:rFonts w:ascii="Times New Roman" w:hAnsi="Times New Roman"/>
          <w:sz w:val="28"/>
          <w:szCs w:val="28"/>
        </w:rPr>
        <w:t xml:space="preserve"> заявителя</w:t>
      </w:r>
      <w:r w:rsidRPr="00F84FBE">
        <w:rPr>
          <w:rFonts w:ascii="Times New Roman" w:hAnsi="Times New Roman"/>
          <w:sz w:val="28"/>
          <w:szCs w:val="28"/>
        </w:rPr>
        <w:t xml:space="preserve"> за утверждением схемы расположения земельного участка на кадастровом плане территории</w:t>
      </w:r>
      <w:r w:rsidR="002D0CAB" w:rsidRPr="002D0CAB">
        <w:t xml:space="preserve"> </w:t>
      </w:r>
      <w:r w:rsidR="002D0CAB" w:rsidRPr="002D0CAB">
        <w:rPr>
          <w:rFonts w:ascii="Times New Roman" w:hAnsi="Times New Roman"/>
          <w:sz w:val="28"/>
          <w:szCs w:val="28"/>
        </w:rPr>
        <w:t>основаниями для отказа в предоставлении</w:t>
      </w:r>
      <w:proofErr w:type="gramEnd"/>
      <w:r w:rsidR="002D0CAB" w:rsidRPr="002D0CAB">
        <w:rPr>
          <w:rFonts w:ascii="Times New Roman" w:hAnsi="Times New Roman"/>
          <w:sz w:val="28"/>
          <w:szCs w:val="28"/>
        </w:rPr>
        <w:t xml:space="preserve"> муниципальной услуги</w:t>
      </w:r>
      <w:r w:rsidRPr="00F84FBE">
        <w:rPr>
          <w:rFonts w:ascii="Times New Roman" w:hAnsi="Times New Roman"/>
          <w:sz w:val="28"/>
          <w:szCs w:val="28"/>
        </w:rPr>
        <w:t xml:space="preserve"> являются: </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1) </w:t>
      </w:r>
      <w:r w:rsidR="002D0CAB">
        <w:rPr>
          <w:rFonts w:ascii="Times New Roman" w:hAnsi="Times New Roman"/>
          <w:sz w:val="28"/>
          <w:szCs w:val="28"/>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r w:rsidRPr="00F84FBE">
        <w:rPr>
          <w:rFonts w:ascii="Times New Roman" w:hAnsi="Times New Roman"/>
          <w:sz w:val="28"/>
          <w:szCs w:val="28"/>
        </w:rPr>
        <w:t>;</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2) </w:t>
      </w:r>
      <w:r w:rsidR="00235F50">
        <w:rPr>
          <w:rFonts w:ascii="Times New Roman" w:hAnsi="Times New Roman"/>
          <w:sz w:val="28"/>
          <w:szCs w:val="28"/>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3) </w:t>
      </w:r>
      <w:r w:rsidR="00592EBA" w:rsidRPr="00592EBA">
        <w:rPr>
          <w:rFonts w:ascii="Times New Roman" w:hAnsi="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r w:rsidRPr="00F84FBE">
        <w:rPr>
          <w:rFonts w:ascii="Times New Roman" w:hAnsi="Times New Roman"/>
          <w:sz w:val="28"/>
          <w:szCs w:val="28"/>
        </w:rPr>
        <w:t>;</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4) </w:t>
      </w:r>
      <w:r w:rsidR="00592EBA" w:rsidRPr="00592EBA">
        <w:rPr>
          <w:rFonts w:ascii="Times New Roman" w:hAnsi="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r w:rsidRPr="00F84FBE">
        <w:rPr>
          <w:rFonts w:ascii="Times New Roman" w:hAnsi="Times New Roman"/>
          <w:sz w:val="28"/>
          <w:szCs w:val="28"/>
        </w:rPr>
        <w:t>;</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5) </w:t>
      </w:r>
      <w:r w:rsidR="00A74577" w:rsidRPr="00A74577">
        <w:rPr>
          <w:rFonts w:ascii="Times New Roman" w:hAnsi="Times New Roman"/>
          <w:sz w:val="28"/>
          <w:szCs w:val="28"/>
        </w:rPr>
        <w:t xml:space="preserve">расположение земельного участка, образование которого предусмотрено схемой расположения земельного участка, в границах </w:t>
      </w:r>
      <w:r w:rsidR="00A74577" w:rsidRPr="00A74577">
        <w:rPr>
          <w:rFonts w:ascii="Times New Roman" w:hAnsi="Times New Roman"/>
          <w:sz w:val="28"/>
          <w:szCs w:val="28"/>
        </w:rPr>
        <w:lastRenderedPageBreak/>
        <w:t>территории, для которой утвержден проект межевания территории, за исключением случаев, установленных федеральными законами;</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 xml:space="preserve">6) </w:t>
      </w:r>
      <w:r w:rsidR="00E77445">
        <w:rPr>
          <w:rFonts w:ascii="Times New Roman" w:hAnsi="Times New Roman"/>
          <w:sz w:val="28"/>
          <w:szCs w:val="28"/>
        </w:rPr>
        <w:t>не представлено в письменной форме согласие лиц, указанных в пункте 4 статьи 11.2 ЗК РФ</w:t>
      </w:r>
      <w:r w:rsidR="00D035D5">
        <w:rPr>
          <w:rFonts w:ascii="Times New Roman" w:hAnsi="Times New Roman"/>
          <w:sz w:val="28"/>
          <w:szCs w:val="28"/>
        </w:rPr>
        <w:t>.</w:t>
      </w:r>
    </w:p>
    <w:p w:rsidR="00F84FBE" w:rsidRPr="00F84FBE" w:rsidRDefault="007F44A3" w:rsidP="00F84FBE">
      <w:pPr>
        <w:spacing w:after="0"/>
        <w:ind w:firstLine="709"/>
        <w:jc w:val="both"/>
        <w:rPr>
          <w:rFonts w:ascii="Times New Roman" w:hAnsi="Times New Roman"/>
          <w:sz w:val="28"/>
          <w:szCs w:val="28"/>
        </w:rPr>
      </w:pPr>
      <w:r>
        <w:rPr>
          <w:rFonts w:ascii="Times New Roman" w:hAnsi="Times New Roman"/>
          <w:sz w:val="28"/>
          <w:szCs w:val="28"/>
        </w:rPr>
        <w:t>2.19</w:t>
      </w:r>
      <w:r w:rsidR="00F84FBE" w:rsidRPr="00F84FBE">
        <w:rPr>
          <w:rFonts w:ascii="Times New Roman" w:hAnsi="Times New Roman"/>
          <w:sz w:val="28"/>
          <w:szCs w:val="28"/>
        </w:rPr>
        <w:t>.2. В случае обращения заяв</w:t>
      </w:r>
      <w:r w:rsidR="005240B1">
        <w:rPr>
          <w:rFonts w:ascii="Times New Roman" w:hAnsi="Times New Roman"/>
          <w:sz w:val="28"/>
          <w:szCs w:val="28"/>
        </w:rPr>
        <w:t>ителя</w:t>
      </w:r>
      <w:r w:rsidR="00F84FBE" w:rsidRPr="00F84FBE">
        <w:rPr>
          <w:rFonts w:ascii="Times New Roman" w:hAnsi="Times New Roman"/>
          <w:sz w:val="28"/>
          <w:szCs w:val="28"/>
        </w:rPr>
        <w:t xml:space="preserve"> </w:t>
      </w:r>
      <w:r w:rsidR="005240B1">
        <w:rPr>
          <w:rFonts w:ascii="Times New Roman" w:hAnsi="Times New Roman"/>
          <w:sz w:val="28"/>
          <w:szCs w:val="28"/>
        </w:rPr>
        <w:t>с заявлением о</w:t>
      </w:r>
      <w:r w:rsidR="00F84FBE" w:rsidRPr="00F84FBE">
        <w:rPr>
          <w:rFonts w:ascii="Times New Roman" w:hAnsi="Times New Roman"/>
          <w:sz w:val="28"/>
          <w:szCs w:val="28"/>
        </w:rPr>
        <w:t xml:space="preserve"> проведен</w:t>
      </w:r>
      <w:proofErr w:type="gramStart"/>
      <w:r w:rsidR="00F84FBE" w:rsidRPr="00F84FBE">
        <w:rPr>
          <w:rFonts w:ascii="Times New Roman" w:hAnsi="Times New Roman"/>
          <w:sz w:val="28"/>
          <w:szCs w:val="28"/>
        </w:rPr>
        <w:t>ии ау</w:t>
      </w:r>
      <w:proofErr w:type="gramEnd"/>
      <w:r w:rsidR="00F84FBE" w:rsidRPr="00F84FBE">
        <w:rPr>
          <w:rFonts w:ascii="Times New Roman" w:hAnsi="Times New Roman"/>
          <w:sz w:val="28"/>
          <w:szCs w:val="28"/>
        </w:rPr>
        <w:t>кциона на право заключения договора аренды или купли – продажи земельного участка</w:t>
      </w:r>
      <w:r w:rsidR="002B75BD" w:rsidRPr="002B75BD">
        <w:t xml:space="preserve"> </w:t>
      </w:r>
      <w:r w:rsidR="002B75BD" w:rsidRPr="002B75BD">
        <w:rPr>
          <w:rFonts w:ascii="Times New Roman" w:hAnsi="Times New Roman"/>
          <w:sz w:val="28"/>
          <w:szCs w:val="28"/>
        </w:rPr>
        <w:t>основаниями для отказа в предоставлении муниципальной услуги являются:</w:t>
      </w:r>
      <w:r w:rsidR="00F84FBE" w:rsidRPr="00F84FBE">
        <w:rPr>
          <w:rFonts w:ascii="Times New Roman" w:hAnsi="Times New Roman"/>
          <w:sz w:val="28"/>
          <w:szCs w:val="28"/>
        </w:rPr>
        <w:t xml:space="preserve"> </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1) границы земельного участка подлежат уточнению в соответствии с требованиями Федерального закона от 24.07.2007 № 221-ФЗ «О государственном кадастре недвижимости»;</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F84FBE" w:rsidRPr="00F84FBE" w:rsidRDefault="00F84FBE" w:rsidP="00F84FBE">
      <w:pPr>
        <w:spacing w:after="0"/>
        <w:ind w:firstLine="709"/>
        <w:jc w:val="both"/>
        <w:rPr>
          <w:rFonts w:ascii="Times New Roman" w:hAnsi="Times New Roman"/>
          <w:sz w:val="28"/>
          <w:szCs w:val="28"/>
        </w:rPr>
      </w:pPr>
      <w:proofErr w:type="gramStart"/>
      <w:r w:rsidRPr="00F84FBE">
        <w:rPr>
          <w:rFonts w:ascii="Times New Roman" w:hAnsi="Times New Roman"/>
          <w:sz w:val="28"/>
          <w:szCs w:val="28"/>
        </w:rPr>
        <w:t>3) в отношении земельного участка в установленном законодательство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F84FBE" w:rsidRPr="00F84FBE" w:rsidRDefault="00F84FBE" w:rsidP="00F84FBE">
      <w:pPr>
        <w:spacing w:after="0"/>
        <w:ind w:firstLine="709"/>
        <w:jc w:val="both"/>
        <w:rPr>
          <w:rFonts w:ascii="Times New Roman" w:hAnsi="Times New Roman"/>
          <w:sz w:val="28"/>
          <w:szCs w:val="28"/>
        </w:rPr>
      </w:pPr>
      <w:proofErr w:type="gramStart"/>
      <w:r w:rsidRPr="00F84FBE">
        <w:rPr>
          <w:rFonts w:ascii="Times New Roman" w:hAnsi="Times New Roman"/>
          <w:sz w:val="28"/>
          <w:szCs w:val="28"/>
        </w:rPr>
        <w:t>4) в отношении земельного участка в установленном законодательство Российской Федерации порядке не определены предельные параметры разрешенного строительства, реконструкции,</w:t>
      </w:r>
      <w:r w:rsidR="007F44A3">
        <w:rPr>
          <w:rFonts w:ascii="Times New Roman" w:hAnsi="Times New Roman"/>
          <w:sz w:val="28"/>
          <w:szCs w:val="28"/>
        </w:rPr>
        <w:t xml:space="preserve"> </w:t>
      </w:r>
      <w:r w:rsidRPr="00F84FBE">
        <w:rPr>
          <w:rFonts w:ascii="Times New Roman" w:hAnsi="Times New Roman"/>
          <w:sz w:val="28"/>
          <w:szCs w:val="28"/>
        </w:rPr>
        <w:t>за исключением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F84FBE">
        <w:rPr>
          <w:rFonts w:ascii="Times New Roman" w:hAnsi="Times New Roman"/>
          <w:sz w:val="28"/>
          <w:szCs w:val="28"/>
        </w:rPr>
        <w:t>ии ау</w:t>
      </w:r>
      <w:proofErr w:type="gramEnd"/>
      <w:r w:rsidRPr="00F84FBE">
        <w:rPr>
          <w:rFonts w:ascii="Times New Roman" w:hAnsi="Times New Roman"/>
          <w:sz w:val="28"/>
          <w:szCs w:val="28"/>
        </w:rPr>
        <w:t>кциона;</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6) земельный участок не отнесен к определенной категории земель;</w:t>
      </w:r>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7) земельный участок предоставлен на праве постоянного (бессрочного) пользования, пожизненного наследуемого владения или аренды;</w:t>
      </w:r>
    </w:p>
    <w:p w:rsidR="00F84FBE" w:rsidRPr="00F84FBE" w:rsidRDefault="00F84FBE" w:rsidP="00F84FBE">
      <w:pPr>
        <w:spacing w:after="0"/>
        <w:ind w:firstLine="709"/>
        <w:jc w:val="both"/>
        <w:rPr>
          <w:rFonts w:ascii="Times New Roman" w:hAnsi="Times New Roman"/>
          <w:sz w:val="28"/>
          <w:szCs w:val="28"/>
        </w:rPr>
      </w:pPr>
      <w:proofErr w:type="gramStart"/>
      <w:r w:rsidRPr="00F84FBE">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w:t>
      </w:r>
      <w:r w:rsidRPr="00F84FBE">
        <w:rPr>
          <w:rFonts w:ascii="Times New Roman" w:hAnsi="Times New Roman"/>
          <w:sz w:val="28"/>
          <w:szCs w:val="28"/>
        </w:rPr>
        <w:lastRenderedPageBreak/>
        <w:t xml:space="preserve">3 статьи 39.36 </w:t>
      </w:r>
      <w:r w:rsidR="007F44A3">
        <w:rPr>
          <w:rFonts w:ascii="Times New Roman" w:hAnsi="Times New Roman"/>
          <w:sz w:val="28"/>
          <w:szCs w:val="28"/>
        </w:rPr>
        <w:t xml:space="preserve">ЗК РФ </w:t>
      </w:r>
      <w:r w:rsidRPr="00F84FBE">
        <w:rPr>
          <w:rFonts w:ascii="Times New Roman" w:hAnsi="Times New Roman"/>
          <w:sz w:val="28"/>
          <w:szCs w:val="28"/>
        </w:rPr>
        <w:t>и размещение которого не препятствует использованию такого земельного участка в соответствии с его разрешенным использованием;</w:t>
      </w:r>
      <w:proofErr w:type="gramEnd"/>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9)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84FBE" w:rsidRPr="00F84FBE" w:rsidRDefault="00F84FBE" w:rsidP="00F84FBE">
      <w:pPr>
        <w:spacing w:after="0"/>
        <w:ind w:firstLine="709"/>
        <w:jc w:val="both"/>
        <w:rPr>
          <w:rFonts w:ascii="Times New Roman" w:hAnsi="Times New Roman"/>
          <w:sz w:val="28"/>
          <w:szCs w:val="28"/>
        </w:rPr>
      </w:pPr>
      <w:proofErr w:type="gramStart"/>
      <w:r w:rsidRPr="00F84FBE">
        <w:rPr>
          <w:rFonts w:ascii="Times New Roman" w:hAnsi="Times New Roman"/>
          <w:sz w:val="28"/>
          <w:szCs w:val="28"/>
        </w:rPr>
        <w:t>10) на земельном участке расположены здание, сооружение, объект незавершенного строительства, находящиеся в государственной 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F84FBE" w:rsidRP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F84FBE" w:rsidRDefault="00F84FBE" w:rsidP="00F84FBE">
      <w:pPr>
        <w:spacing w:after="0"/>
        <w:ind w:firstLine="709"/>
        <w:jc w:val="both"/>
        <w:rPr>
          <w:rFonts w:ascii="Times New Roman" w:hAnsi="Times New Roman"/>
          <w:sz w:val="28"/>
          <w:szCs w:val="28"/>
        </w:rPr>
      </w:pPr>
      <w:r w:rsidRPr="00F84FBE">
        <w:rPr>
          <w:rFonts w:ascii="Times New Roman" w:hAnsi="Times New Roman"/>
          <w:sz w:val="28"/>
          <w:szCs w:val="28"/>
        </w:rPr>
        <w:t>12) с заявлением о проведен</w:t>
      </w:r>
      <w:proofErr w:type="gramStart"/>
      <w:r w:rsidRPr="00F84FBE">
        <w:rPr>
          <w:rFonts w:ascii="Times New Roman" w:hAnsi="Times New Roman"/>
          <w:sz w:val="28"/>
          <w:szCs w:val="28"/>
        </w:rPr>
        <w:t>ии ау</w:t>
      </w:r>
      <w:proofErr w:type="gramEnd"/>
      <w:r w:rsidRPr="00F84FBE">
        <w:rPr>
          <w:rFonts w:ascii="Times New Roman" w:hAnsi="Times New Roman"/>
          <w:sz w:val="28"/>
          <w:szCs w:val="28"/>
        </w:rPr>
        <w:t>кциона в отношении земельного участка, включенного в перечень муниципального имущества, предусмотренный пунктом 4 статьи 18 Федерального закона от 24.07.2001 № 209 ФЗ «О развитии малого и среднего предпринимательства в Российской Федерации, обратилось лицо, в отношения которого не может оказываться поддержка, предусмотренная указанным Федеральным законом.</w:t>
      </w:r>
    </w:p>
    <w:p w:rsidR="00913085" w:rsidRDefault="00913085" w:rsidP="00913085">
      <w:pPr>
        <w:spacing w:after="0"/>
        <w:ind w:firstLine="709"/>
        <w:jc w:val="both"/>
        <w:rPr>
          <w:rFonts w:ascii="Times New Roman" w:hAnsi="Times New Roman"/>
          <w:sz w:val="28"/>
          <w:szCs w:val="28"/>
        </w:rPr>
      </w:pPr>
      <w:r>
        <w:rPr>
          <w:rFonts w:ascii="Times New Roman" w:hAnsi="Times New Roman"/>
          <w:sz w:val="28"/>
          <w:szCs w:val="28"/>
        </w:rPr>
        <w:t>2.20.</w:t>
      </w:r>
      <w:r w:rsidRPr="00913085">
        <w:t xml:space="preserve"> </w:t>
      </w:r>
      <w:r w:rsidRPr="00913085">
        <w:rPr>
          <w:rFonts w:ascii="Times New Roman" w:hAnsi="Times New Roman"/>
          <w:sz w:val="28"/>
          <w:szCs w:val="28"/>
        </w:rPr>
        <w:t>Основания для отказа в приеме запроса и документов, необходимых для предоставления муниципальной услуги,</w:t>
      </w:r>
      <w:r w:rsidR="00C54C07">
        <w:rPr>
          <w:rFonts w:ascii="Times New Roman" w:hAnsi="Times New Roman"/>
          <w:sz w:val="28"/>
          <w:szCs w:val="28"/>
        </w:rPr>
        <w:t xml:space="preserve"> основания для приостановления предоставления муниципальной услуги,</w:t>
      </w:r>
      <w:r w:rsidRPr="00913085">
        <w:rPr>
          <w:rFonts w:ascii="Times New Roman" w:hAnsi="Times New Roman"/>
          <w:sz w:val="28"/>
          <w:szCs w:val="28"/>
        </w:rPr>
        <w:t xml:space="preserve"> основания для отказа в предоставлении муниципальной услуги приведены в приложении № 4 к настоящему </w:t>
      </w:r>
      <w:r>
        <w:rPr>
          <w:rFonts w:ascii="Times New Roman" w:hAnsi="Times New Roman"/>
          <w:sz w:val="28"/>
          <w:szCs w:val="28"/>
        </w:rPr>
        <w:t>а</w:t>
      </w:r>
      <w:r w:rsidRPr="00913085">
        <w:rPr>
          <w:rFonts w:ascii="Times New Roman" w:hAnsi="Times New Roman"/>
          <w:sz w:val="28"/>
          <w:szCs w:val="28"/>
        </w:rPr>
        <w:t>дминистративному регламенту, с учетом категории (признаков) заявителя.</w:t>
      </w:r>
    </w:p>
    <w:p w:rsidR="000A5245" w:rsidRPr="00FB3E93" w:rsidRDefault="000A5245" w:rsidP="00913085">
      <w:pPr>
        <w:spacing w:after="0"/>
        <w:ind w:firstLine="709"/>
        <w:jc w:val="both"/>
        <w:rPr>
          <w:rFonts w:ascii="Times New Roman" w:hAnsi="Times New Roman"/>
          <w:sz w:val="28"/>
          <w:szCs w:val="28"/>
        </w:rPr>
      </w:pPr>
      <w:r>
        <w:rPr>
          <w:rFonts w:ascii="Times New Roman" w:hAnsi="Times New Roman"/>
          <w:sz w:val="28"/>
          <w:szCs w:val="28"/>
        </w:rPr>
        <w:t xml:space="preserve">2.21. </w:t>
      </w:r>
      <w:r w:rsidRPr="000A5245">
        <w:rPr>
          <w:rFonts w:ascii="Times New Roman" w:hAnsi="Times New Roman"/>
          <w:sz w:val="28"/>
          <w:szCs w:val="28"/>
        </w:rPr>
        <w:t xml:space="preserve">Перечень способов подачи запроса о предоставлении муниципальной услуги и документов, необходимых для предоставления муниципальной услуги приведен в </w:t>
      </w:r>
      <w:r w:rsidR="00C54C07" w:rsidRPr="005240B1">
        <w:rPr>
          <w:rFonts w:ascii="Times New Roman" w:hAnsi="Times New Roman"/>
          <w:sz w:val="28"/>
          <w:szCs w:val="28"/>
        </w:rPr>
        <w:t>приложении №3 к</w:t>
      </w:r>
      <w:r w:rsidRPr="005240B1">
        <w:rPr>
          <w:rFonts w:ascii="Times New Roman" w:hAnsi="Times New Roman"/>
          <w:sz w:val="28"/>
          <w:szCs w:val="28"/>
        </w:rPr>
        <w:t xml:space="preserve"> административно</w:t>
      </w:r>
      <w:r w:rsidR="00C54C07" w:rsidRPr="005240B1">
        <w:rPr>
          <w:rFonts w:ascii="Times New Roman" w:hAnsi="Times New Roman"/>
          <w:sz w:val="28"/>
          <w:szCs w:val="28"/>
        </w:rPr>
        <w:t>му</w:t>
      </w:r>
      <w:r w:rsidRPr="005240B1">
        <w:rPr>
          <w:rFonts w:ascii="Times New Roman" w:hAnsi="Times New Roman"/>
          <w:sz w:val="28"/>
          <w:szCs w:val="28"/>
        </w:rPr>
        <w:t xml:space="preserve"> </w:t>
      </w:r>
      <w:r w:rsidRPr="000A5245">
        <w:rPr>
          <w:rFonts w:ascii="Times New Roman" w:hAnsi="Times New Roman"/>
          <w:sz w:val="28"/>
          <w:szCs w:val="28"/>
        </w:rPr>
        <w:t>регламент</w:t>
      </w:r>
      <w:r w:rsidR="00C54C07">
        <w:rPr>
          <w:rFonts w:ascii="Times New Roman" w:hAnsi="Times New Roman"/>
          <w:sz w:val="28"/>
          <w:szCs w:val="28"/>
        </w:rPr>
        <w:t>у</w:t>
      </w:r>
      <w:r w:rsidRPr="000A5245">
        <w:rPr>
          <w:rFonts w:ascii="Times New Roman" w:hAnsi="Times New Roman"/>
          <w:sz w:val="28"/>
          <w:szCs w:val="28"/>
        </w:rPr>
        <w:t>.</w:t>
      </w:r>
    </w:p>
    <w:p w:rsidR="00777C67" w:rsidRDefault="00777C67" w:rsidP="006428D6">
      <w:pPr>
        <w:spacing w:after="0"/>
        <w:ind w:firstLine="709"/>
        <w:jc w:val="center"/>
        <w:rPr>
          <w:rFonts w:ascii="Times New Roman" w:hAnsi="Times New Roman"/>
          <w:sz w:val="28"/>
          <w:szCs w:val="28"/>
        </w:rPr>
      </w:pPr>
    </w:p>
    <w:p w:rsidR="006428D6" w:rsidRDefault="006428D6" w:rsidP="006428D6">
      <w:pPr>
        <w:spacing w:after="0"/>
        <w:ind w:firstLine="709"/>
        <w:jc w:val="center"/>
        <w:rPr>
          <w:rFonts w:ascii="Times New Roman" w:hAnsi="Times New Roman"/>
          <w:sz w:val="28"/>
          <w:szCs w:val="28"/>
        </w:rPr>
      </w:pPr>
      <w:r>
        <w:rPr>
          <w:rFonts w:ascii="Times New Roman" w:hAnsi="Times New Roman"/>
          <w:sz w:val="28"/>
          <w:szCs w:val="28"/>
        </w:rPr>
        <w:t>3. Состав, последовательность и сроки выполнения административных процедур</w:t>
      </w:r>
    </w:p>
    <w:p w:rsidR="0053410F" w:rsidRDefault="0053410F" w:rsidP="006428D6">
      <w:pPr>
        <w:spacing w:after="0"/>
        <w:ind w:firstLine="709"/>
        <w:jc w:val="both"/>
        <w:rPr>
          <w:rFonts w:ascii="Times New Roman" w:hAnsi="Times New Roman"/>
          <w:sz w:val="28"/>
          <w:szCs w:val="28"/>
        </w:rPr>
      </w:pPr>
    </w:p>
    <w:p w:rsidR="0076561B" w:rsidRDefault="00925F39" w:rsidP="006428D6">
      <w:pPr>
        <w:spacing w:after="0"/>
        <w:ind w:firstLine="709"/>
        <w:jc w:val="both"/>
        <w:rPr>
          <w:rFonts w:ascii="Times New Roman" w:hAnsi="Times New Roman"/>
          <w:sz w:val="28"/>
          <w:szCs w:val="28"/>
        </w:rPr>
      </w:pPr>
      <w:r>
        <w:rPr>
          <w:rFonts w:ascii="Times New Roman" w:hAnsi="Times New Roman"/>
          <w:sz w:val="28"/>
          <w:szCs w:val="28"/>
        </w:rPr>
        <w:lastRenderedPageBreak/>
        <w:t>3.</w:t>
      </w:r>
      <w:r w:rsidR="006428D6">
        <w:rPr>
          <w:rFonts w:ascii="Times New Roman" w:hAnsi="Times New Roman"/>
          <w:sz w:val="28"/>
          <w:szCs w:val="28"/>
        </w:rPr>
        <w:t xml:space="preserve">1. </w:t>
      </w:r>
      <w:r w:rsidR="0076561B" w:rsidRPr="0076561B">
        <w:rPr>
          <w:rFonts w:ascii="Times New Roman" w:hAnsi="Times New Roman"/>
          <w:sz w:val="28"/>
          <w:szCs w:val="28"/>
        </w:rPr>
        <w:t>Перечень административных процедур, осуществляемых при обращении за  утверждением схемы расположения земельного участка на кадастровом плане территории</w:t>
      </w:r>
      <w:r w:rsidR="00106252">
        <w:rPr>
          <w:rFonts w:ascii="Times New Roman" w:hAnsi="Times New Roman"/>
          <w:sz w:val="28"/>
          <w:szCs w:val="28"/>
        </w:rPr>
        <w:t>:</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1</w:t>
      </w:r>
      <w:r w:rsidRPr="006428D6">
        <w:rPr>
          <w:rFonts w:ascii="Times New Roman" w:hAnsi="Times New Roman"/>
          <w:sz w:val="28"/>
          <w:szCs w:val="28"/>
        </w:rPr>
        <w:t>) профилирование;</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2</w:t>
      </w:r>
      <w:r w:rsidRPr="006428D6">
        <w:rPr>
          <w:rFonts w:ascii="Times New Roman" w:hAnsi="Times New Roman"/>
          <w:sz w:val="28"/>
          <w:szCs w:val="28"/>
        </w:rPr>
        <w:t>) прием запроса и документов и (или) информации, необходимых для предоставления муниципальной услуги;</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3</w:t>
      </w:r>
      <w:r w:rsidRPr="006428D6">
        <w:rPr>
          <w:rFonts w:ascii="Times New Roman" w:hAnsi="Times New Roman"/>
          <w:sz w:val="28"/>
          <w:szCs w:val="28"/>
        </w:rPr>
        <w:t>) межведомственное информационное взаимодействие;</w:t>
      </w:r>
    </w:p>
    <w:p w:rsidR="006428D6" w:rsidRP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4</w:t>
      </w:r>
      <w:r w:rsidRPr="006428D6">
        <w:rPr>
          <w:rFonts w:ascii="Times New Roman" w:hAnsi="Times New Roman"/>
          <w:sz w:val="28"/>
          <w:szCs w:val="28"/>
        </w:rPr>
        <w:t>) принятие решения о предоставлении (об отказе в предоставлении)  муниципальной услуги;</w:t>
      </w:r>
    </w:p>
    <w:p w:rsidR="006428D6" w:rsidRDefault="006428D6" w:rsidP="006428D6">
      <w:pPr>
        <w:spacing w:after="0"/>
        <w:ind w:firstLine="709"/>
        <w:jc w:val="both"/>
        <w:rPr>
          <w:rFonts w:ascii="Times New Roman" w:hAnsi="Times New Roman"/>
          <w:sz w:val="28"/>
          <w:szCs w:val="28"/>
        </w:rPr>
      </w:pPr>
      <w:r>
        <w:rPr>
          <w:rFonts w:ascii="Times New Roman" w:hAnsi="Times New Roman"/>
          <w:sz w:val="28"/>
          <w:szCs w:val="28"/>
        </w:rPr>
        <w:t>5</w:t>
      </w:r>
      <w:r w:rsidRPr="006428D6">
        <w:rPr>
          <w:rFonts w:ascii="Times New Roman" w:hAnsi="Times New Roman"/>
          <w:sz w:val="28"/>
          <w:szCs w:val="28"/>
        </w:rPr>
        <w:t>) предоставление результата муниципальной услуги.</w:t>
      </w:r>
    </w:p>
    <w:p w:rsidR="007F7D78" w:rsidRDefault="000E61F0" w:rsidP="006428D6">
      <w:pPr>
        <w:spacing w:after="0"/>
        <w:ind w:firstLine="709"/>
        <w:jc w:val="both"/>
        <w:rPr>
          <w:rFonts w:ascii="Times New Roman" w:hAnsi="Times New Roman"/>
          <w:sz w:val="28"/>
          <w:szCs w:val="28"/>
        </w:rPr>
      </w:pPr>
      <w:r>
        <w:rPr>
          <w:rFonts w:ascii="Times New Roman" w:hAnsi="Times New Roman"/>
          <w:sz w:val="28"/>
          <w:szCs w:val="28"/>
        </w:rPr>
        <w:t>3.</w:t>
      </w:r>
      <w:r w:rsidR="0076561B">
        <w:rPr>
          <w:rFonts w:ascii="Times New Roman" w:hAnsi="Times New Roman"/>
          <w:sz w:val="28"/>
          <w:szCs w:val="28"/>
        </w:rPr>
        <w:t>2.</w:t>
      </w:r>
      <w:r w:rsidR="007F7D78">
        <w:rPr>
          <w:rFonts w:ascii="Times New Roman" w:hAnsi="Times New Roman"/>
          <w:sz w:val="28"/>
          <w:szCs w:val="28"/>
        </w:rPr>
        <w:t xml:space="preserve"> Профилирование заявителя.</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3</w:t>
      </w:r>
      <w:r w:rsidR="007F7D78">
        <w:rPr>
          <w:rFonts w:ascii="Times New Roman" w:hAnsi="Times New Roman"/>
          <w:sz w:val="28"/>
          <w:szCs w:val="28"/>
        </w:rPr>
        <w:t>.</w:t>
      </w:r>
      <w:r>
        <w:rPr>
          <w:rFonts w:ascii="Times New Roman" w:hAnsi="Times New Roman"/>
          <w:sz w:val="28"/>
          <w:szCs w:val="28"/>
        </w:rPr>
        <w:t>2</w:t>
      </w:r>
      <w:r w:rsidR="007F7D78">
        <w:rPr>
          <w:rFonts w:ascii="Times New Roman" w:hAnsi="Times New Roman"/>
          <w:sz w:val="28"/>
          <w:szCs w:val="28"/>
        </w:rPr>
        <w:t>.</w:t>
      </w:r>
      <w:r>
        <w:rPr>
          <w:rFonts w:ascii="Times New Roman" w:hAnsi="Times New Roman"/>
          <w:sz w:val="28"/>
          <w:szCs w:val="28"/>
        </w:rPr>
        <w:t>1.</w:t>
      </w:r>
      <w:r w:rsidR="007F7D78">
        <w:rPr>
          <w:rFonts w:ascii="Times New Roman" w:hAnsi="Times New Roman"/>
          <w:sz w:val="28"/>
          <w:szCs w:val="28"/>
        </w:rPr>
        <w:t xml:space="preserve"> </w:t>
      </w:r>
      <w:r w:rsidR="007F7D78" w:rsidRPr="007F7D78">
        <w:rPr>
          <w:rFonts w:ascii="Times New Roman" w:hAnsi="Times New Roman"/>
          <w:sz w:val="28"/>
          <w:szCs w:val="28"/>
        </w:rPr>
        <w:t xml:space="preserve">Категория (признак) </w:t>
      </w:r>
      <w:r w:rsidR="007F7D78">
        <w:rPr>
          <w:rFonts w:ascii="Times New Roman" w:hAnsi="Times New Roman"/>
          <w:sz w:val="28"/>
          <w:szCs w:val="28"/>
        </w:rPr>
        <w:t xml:space="preserve">заявителя </w:t>
      </w:r>
      <w:r w:rsidR="007F7D78" w:rsidRPr="007F7D78">
        <w:rPr>
          <w:rFonts w:ascii="Times New Roman" w:hAnsi="Times New Roman"/>
          <w:sz w:val="28"/>
          <w:szCs w:val="28"/>
        </w:rPr>
        <w:t xml:space="preserve">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заявителей приведены в приложении № 2 к </w:t>
      </w:r>
      <w:r w:rsidR="007F7D78">
        <w:rPr>
          <w:rFonts w:ascii="Times New Roman" w:hAnsi="Times New Roman"/>
          <w:sz w:val="28"/>
          <w:szCs w:val="28"/>
        </w:rPr>
        <w:t>а</w:t>
      </w:r>
      <w:r w:rsidR="007F7D78" w:rsidRPr="007F7D78">
        <w:rPr>
          <w:rFonts w:ascii="Times New Roman" w:hAnsi="Times New Roman"/>
          <w:sz w:val="28"/>
          <w:szCs w:val="28"/>
        </w:rPr>
        <w:t>дминистративному регламенту.</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 xml:space="preserve">3.2.2. </w:t>
      </w:r>
      <w:r w:rsidR="007F7D78" w:rsidRPr="007F7D78">
        <w:rPr>
          <w:rFonts w:ascii="Times New Roman" w:hAnsi="Times New Roman"/>
          <w:sz w:val="28"/>
          <w:szCs w:val="28"/>
        </w:rPr>
        <w:t xml:space="preserve">Профилирование осуществляется: </w:t>
      </w:r>
    </w:p>
    <w:p w:rsidR="007F7D78" w:rsidRPr="00100B3A" w:rsidRDefault="000E61F0" w:rsidP="007F7D78">
      <w:pPr>
        <w:spacing w:after="0"/>
        <w:ind w:firstLine="709"/>
        <w:jc w:val="both"/>
        <w:rPr>
          <w:rFonts w:ascii="Times New Roman" w:hAnsi="Times New Roman"/>
          <w:color w:val="FF0000"/>
          <w:sz w:val="28"/>
          <w:szCs w:val="28"/>
        </w:rPr>
      </w:pPr>
      <w:r>
        <w:rPr>
          <w:rFonts w:ascii="Times New Roman" w:hAnsi="Times New Roman"/>
          <w:sz w:val="28"/>
          <w:szCs w:val="28"/>
        </w:rPr>
        <w:t>1</w:t>
      </w:r>
      <w:r w:rsidR="003D4E65">
        <w:rPr>
          <w:rFonts w:ascii="Times New Roman" w:hAnsi="Times New Roman"/>
          <w:sz w:val="28"/>
          <w:szCs w:val="28"/>
        </w:rPr>
        <w:t xml:space="preserve">) </w:t>
      </w:r>
      <w:r w:rsidR="007F7D78" w:rsidRPr="000E61F0">
        <w:rPr>
          <w:rFonts w:ascii="Times New Roman" w:hAnsi="Times New Roman"/>
          <w:sz w:val="28"/>
          <w:szCs w:val="28"/>
        </w:rPr>
        <w:t xml:space="preserve">посредством Регионального портала (при наличии технической возможности); </w:t>
      </w:r>
    </w:p>
    <w:p w:rsidR="007F7D78" w:rsidRP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2</w:t>
      </w:r>
      <w:r w:rsidR="003D4E65">
        <w:rPr>
          <w:rFonts w:ascii="Times New Roman" w:hAnsi="Times New Roman"/>
          <w:sz w:val="28"/>
          <w:szCs w:val="28"/>
        </w:rPr>
        <w:t xml:space="preserve">) </w:t>
      </w:r>
      <w:r w:rsidR="007F7D78" w:rsidRPr="007F7D78">
        <w:rPr>
          <w:rFonts w:ascii="Times New Roman" w:hAnsi="Times New Roman"/>
          <w:sz w:val="28"/>
          <w:szCs w:val="28"/>
        </w:rPr>
        <w:t xml:space="preserve">посредством Единого портала (при наличии технической возможности); </w:t>
      </w:r>
    </w:p>
    <w:p w:rsidR="007F7D78" w:rsidRDefault="000E61F0" w:rsidP="007F7D78">
      <w:pPr>
        <w:spacing w:after="0"/>
        <w:ind w:firstLine="709"/>
        <w:jc w:val="both"/>
        <w:rPr>
          <w:rFonts w:ascii="Times New Roman" w:hAnsi="Times New Roman"/>
          <w:sz w:val="28"/>
          <w:szCs w:val="28"/>
        </w:rPr>
      </w:pPr>
      <w:r>
        <w:rPr>
          <w:rFonts w:ascii="Times New Roman" w:hAnsi="Times New Roman"/>
          <w:sz w:val="28"/>
          <w:szCs w:val="28"/>
        </w:rPr>
        <w:t>3</w:t>
      </w:r>
      <w:r w:rsidR="007F7D78" w:rsidRPr="007F7D78">
        <w:rPr>
          <w:rFonts w:ascii="Times New Roman" w:hAnsi="Times New Roman"/>
          <w:sz w:val="28"/>
          <w:szCs w:val="28"/>
        </w:rPr>
        <w:t>)</w:t>
      </w:r>
      <w:r w:rsidR="003D4E65">
        <w:rPr>
          <w:rFonts w:ascii="Times New Roman" w:hAnsi="Times New Roman"/>
          <w:sz w:val="28"/>
          <w:szCs w:val="28"/>
        </w:rPr>
        <w:t xml:space="preserve"> </w:t>
      </w:r>
      <w:r w:rsidR="007F7D78" w:rsidRPr="007F7D78">
        <w:rPr>
          <w:rFonts w:ascii="Times New Roman" w:hAnsi="Times New Roman"/>
          <w:sz w:val="28"/>
          <w:szCs w:val="28"/>
        </w:rPr>
        <w:t>в МФЦ</w:t>
      </w:r>
      <w:r w:rsidR="00F14AEA">
        <w:rPr>
          <w:rFonts w:ascii="Times New Roman" w:hAnsi="Times New Roman"/>
          <w:sz w:val="28"/>
          <w:szCs w:val="28"/>
        </w:rPr>
        <w:t xml:space="preserve"> </w:t>
      </w:r>
      <w:r w:rsidR="00F14AEA" w:rsidRPr="00F14AEA">
        <w:rPr>
          <w:rFonts w:ascii="Times New Roman" w:hAnsi="Times New Roman"/>
          <w:sz w:val="28"/>
          <w:szCs w:val="28"/>
        </w:rPr>
        <w:t>(при наличии соглашения о взаимодействии)</w:t>
      </w:r>
      <w:r w:rsidR="003D4E65">
        <w:rPr>
          <w:rFonts w:ascii="Times New Roman" w:hAnsi="Times New Roman"/>
          <w:sz w:val="28"/>
          <w:szCs w:val="28"/>
        </w:rPr>
        <w:t>;</w:t>
      </w:r>
    </w:p>
    <w:p w:rsidR="003D4E65" w:rsidRDefault="003D4E65" w:rsidP="007F7D78">
      <w:pPr>
        <w:spacing w:after="0"/>
        <w:ind w:firstLine="709"/>
        <w:jc w:val="both"/>
        <w:rPr>
          <w:rFonts w:ascii="Times New Roman" w:hAnsi="Times New Roman"/>
          <w:sz w:val="28"/>
          <w:szCs w:val="28"/>
        </w:rPr>
      </w:pPr>
      <w:r>
        <w:rPr>
          <w:rFonts w:ascii="Times New Roman" w:hAnsi="Times New Roman"/>
          <w:sz w:val="28"/>
          <w:szCs w:val="28"/>
        </w:rPr>
        <w:t>4) в уполномоченном органе.</w:t>
      </w:r>
    </w:p>
    <w:p w:rsidR="008716CD" w:rsidRPr="008716CD" w:rsidRDefault="008716CD" w:rsidP="008716CD">
      <w:pPr>
        <w:spacing w:after="0"/>
        <w:ind w:firstLine="709"/>
        <w:jc w:val="both"/>
        <w:rPr>
          <w:rFonts w:ascii="Times New Roman" w:hAnsi="Times New Roman"/>
          <w:sz w:val="28"/>
          <w:szCs w:val="28"/>
        </w:rPr>
      </w:pPr>
      <w:r>
        <w:rPr>
          <w:rFonts w:ascii="Times New Roman" w:hAnsi="Times New Roman"/>
          <w:sz w:val="28"/>
          <w:szCs w:val="28"/>
        </w:rPr>
        <w:t xml:space="preserve">3.2.3. </w:t>
      </w:r>
      <w:r w:rsidRPr="008716CD">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rsidR="008716CD" w:rsidRPr="008716CD" w:rsidRDefault="008716CD" w:rsidP="008716CD">
      <w:pPr>
        <w:spacing w:after="0"/>
        <w:ind w:firstLine="709"/>
        <w:jc w:val="both"/>
        <w:rPr>
          <w:rFonts w:ascii="Times New Roman" w:hAnsi="Times New Roman"/>
          <w:sz w:val="28"/>
          <w:szCs w:val="28"/>
        </w:rPr>
      </w:pPr>
      <w:r>
        <w:rPr>
          <w:rFonts w:ascii="Times New Roman" w:hAnsi="Times New Roman"/>
          <w:sz w:val="28"/>
          <w:szCs w:val="28"/>
        </w:rPr>
        <w:t>1</w:t>
      </w:r>
      <w:r w:rsidRPr="008716CD">
        <w:rPr>
          <w:rFonts w:ascii="Times New Roman" w:hAnsi="Times New Roman"/>
          <w:sz w:val="28"/>
          <w:szCs w:val="28"/>
        </w:rPr>
        <w:t>)</w:t>
      </w:r>
      <w:r>
        <w:rPr>
          <w:rFonts w:ascii="Times New Roman" w:hAnsi="Times New Roman"/>
          <w:sz w:val="28"/>
          <w:szCs w:val="28"/>
        </w:rPr>
        <w:t xml:space="preserve"> </w:t>
      </w:r>
      <w:r w:rsidRPr="008716CD">
        <w:rPr>
          <w:rFonts w:ascii="Times New Roman" w:hAnsi="Times New Roman"/>
          <w:sz w:val="28"/>
          <w:szCs w:val="28"/>
        </w:rPr>
        <w:t xml:space="preserve">в МФЦ (при наличии соглашения о взаимодействии) – документ, удостоверяющий личность гражданина; </w:t>
      </w:r>
    </w:p>
    <w:p w:rsidR="008716CD" w:rsidRPr="008716CD" w:rsidRDefault="008716CD" w:rsidP="008716CD">
      <w:pPr>
        <w:spacing w:after="0"/>
        <w:ind w:firstLine="709"/>
        <w:jc w:val="both"/>
        <w:rPr>
          <w:rFonts w:ascii="Times New Roman" w:hAnsi="Times New Roman"/>
          <w:sz w:val="28"/>
          <w:szCs w:val="28"/>
        </w:rPr>
      </w:pPr>
      <w:r>
        <w:rPr>
          <w:rFonts w:ascii="Times New Roman" w:hAnsi="Times New Roman"/>
          <w:sz w:val="28"/>
          <w:szCs w:val="28"/>
        </w:rPr>
        <w:t>2</w:t>
      </w:r>
      <w:r w:rsidRPr="008716CD">
        <w:rPr>
          <w:rFonts w:ascii="Times New Roman" w:hAnsi="Times New Roman"/>
          <w:sz w:val="28"/>
          <w:szCs w:val="28"/>
        </w:rPr>
        <w:t>)</w:t>
      </w:r>
      <w:r>
        <w:rPr>
          <w:rFonts w:ascii="Times New Roman" w:hAnsi="Times New Roman"/>
          <w:sz w:val="28"/>
          <w:szCs w:val="28"/>
        </w:rPr>
        <w:t xml:space="preserve"> </w:t>
      </w:r>
      <w:r w:rsidRPr="008716CD">
        <w:rPr>
          <w:rFonts w:ascii="Times New Roman" w:hAnsi="Times New Roman"/>
          <w:sz w:val="28"/>
          <w:szCs w:val="28"/>
        </w:rPr>
        <w:t>посредством Единого портала, Регионального портала – единая система идентификац</w:t>
      </w:r>
      <w:proofErr w:type="gramStart"/>
      <w:r w:rsidRPr="008716CD">
        <w:rPr>
          <w:rFonts w:ascii="Times New Roman" w:hAnsi="Times New Roman"/>
          <w:sz w:val="28"/>
          <w:szCs w:val="28"/>
        </w:rPr>
        <w:t>ии и ау</w:t>
      </w:r>
      <w:proofErr w:type="gramEnd"/>
      <w:r w:rsidRPr="008716CD">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8716CD" w:rsidRDefault="008716CD" w:rsidP="008716CD">
      <w:pPr>
        <w:spacing w:after="0"/>
        <w:ind w:firstLine="709"/>
        <w:jc w:val="both"/>
        <w:rPr>
          <w:rFonts w:ascii="Times New Roman" w:hAnsi="Times New Roman"/>
          <w:sz w:val="28"/>
          <w:szCs w:val="28"/>
        </w:rPr>
      </w:pPr>
      <w:r>
        <w:rPr>
          <w:rFonts w:ascii="Times New Roman" w:hAnsi="Times New Roman"/>
          <w:sz w:val="28"/>
          <w:szCs w:val="28"/>
        </w:rPr>
        <w:t>3</w:t>
      </w:r>
      <w:r w:rsidRPr="008716CD">
        <w:rPr>
          <w:rFonts w:ascii="Times New Roman" w:hAnsi="Times New Roman"/>
          <w:sz w:val="28"/>
          <w:szCs w:val="28"/>
        </w:rPr>
        <w:t>)</w:t>
      </w:r>
      <w:r>
        <w:rPr>
          <w:rFonts w:ascii="Times New Roman" w:hAnsi="Times New Roman"/>
          <w:sz w:val="28"/>
          <w:szCs w:val="28"/>
        </w:rPr>
        <w:t xml:space="preserve"> </w:t>
      </w:r>
      <w:r w:rsidRPr="008716CD">
        <w:rPr>
          <w:rFonts w:ascii="Times New Roman" w:hAnsi="Times New Roman"/>
          <w:sz w:val="28"/>
          <w:szCs w:val="28"/>
        </w:rPr>
        <w:t xml:space="preserve">в </w:t>
      </w:r>
      <w:r>
        <w:rPr>
          <w:rFonts w:ascii="Times New Roman" w:hAnsi="Times New Roman"/>
          <w:sz w:val="28"/>
          <w:szCs w:val="28"/>
        </w:rPr>
        <w:t>уполномоченном органе</w:t>
      </w:r>
      <w:r w:rsidRPr="008716CD">
        <w:rPr>
          <w:rFonts w:ascii="Times New Roman" w:hAnsi="Times New Roman"/>
          <w:sz w:val="28"/>
          <w:szCs w:val="28"/>
        </w:rPr>
        <w:t xml:space="preserve"> – документ, удостоверяющий личность.</w:t>
      </w:r>
    </w:p>
    <w:p w:rsidR="00777C67" w:rsidRPr="00680D55" w:rsidRDefault="000E61F0" w:rsidP="002F6BD0">
      <w:pPr>
        <w:spacing w:after="0"/>
        <w:ind w:firstLine="709"/>
        <w:jc w:val="both"/>
        <w:rPr>
          <w:rFonts w:ascii="Times New Roman" w:hAnsi="Times New Roman"/>
          <w:sz w:val="28"/>
          <w:szCs w:val="28"/>
        </w:rPr>
      </w:pPr>
      <w:r w:rsidRPr="00680D55">
        <w:rPr>
          <w:rFonts w:ascii="Times New Roman" w:hAnsi="Times New Roman"/>
          <w:sz w:val="28"/>
          <w:szCs w:val="28"/>
        </w:rPr>
        <w:t>3.</w:t>
      </w:r>
      <w:r w:rsidR="00100B3A" w:rsidRPr="00680D55">
        <w:rPr>
          <w:rFonts w:ascii="Times New Roman" w:hAnsi="Times New Roman"/>
          <w:sz w:val="28"/>
          <w:szCs w:val="28"/>
        </w:rPr>
        <w:t>3. Прием запроса и документов и (или) информации, необходимых для предоставления муниципальной услуги.</w:t>
      </w:r>
    </w:p>
    <w:p w:rsidR="00100B3A" w:rsidRPr="00100B3A" w:rsidRDefault="000E61F0" w:rsidP="00100B3A">
      <w:pPr>
        <w:spacing w:after="0"/>
        <w:ind w:firstLine="709"/>
        <w:jc w:val="both"/>
        <w:rPr>
          <w:rFonts w:ascii="Times New Roman" w:hAnsi="Times New Roman"/>
          <w:sz w:val="28"/>
          <w:szCs w:val="28"/>
        </w:rPr>
      </w:pPr>
      <w:r>
        <w:rPr>
          <w:rFonts w:ascii="Times New Roman" w:hAnsi="Times New Roman"/>
          <w:sz w:val="28"/>
          <w:szCs w:val="28"/>
        </w:rPr>
        <w:t>3.</w:t>
      </w:r>
      <w:r w:rsidR="00F652EB">
        <w:rPr>
          <w:rFonts w:ascii="Times New Roman" w:hAnsi="Times New Roman"/>
          <w:sz w:val="28"/>
          <w:szCs w:val="28"/>
        </w:rPr>
        <w:t xml:space="preserve">3.1. </w:t>
      </w:r>
      <w:r w:rsidR="00100B3A" w:rsidRPr="00100B3A">
        <w:rPr>
          <w:rFonts w:ascii="Times New Roman" w:hAnsi="Times New Roman"/>
          <w:sz w:val="28"/>
          <w:szCs w:val="28"/>
        </w:rPr>
        <w:t xml:space="preserve">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100B3A" w:rsidRPr="00100B3A">
        <w:rPr>
          <w:rFonts w:ascii="Times New Roman" w:hAnsi="Times New Roman"/>
          <w:sz w:val="28"/>
          <w:szCs w:val="28"/>
        </w:rPr>
        <w:lastRenderedPageBreak/>
        <w:t xml:space="preserve">заявления, документов и (или) информации приведены в приложении № 4 к </w:t>
      </w:r>
      <w:r w:rsidR="00F652EB">
        <w:rPr>
          <w:rFonts w:ascii="Times New Roman" w:hAnsi="Times New Roman"/>
          <w:sz w:val="28"/>
          <w:szCs w:val="28"/>
        </w:rPr>
        <w:t>а</w:t>
      </w:r>
      <w:r w:rsidR="00100B3A" w:rsidRPr="00100B3A">
        <w:rPr>
          <w:rFonts w:ascii="Times New Roman" w:hAnsi="Times New Roman"/>
          <w:sz w:val="28"/>
          <w:szCs w:val="28"/>
        </w:rPr>
        <w:t>дминистративному регламенту.</w:t>
      </w:r>
    </w:p>
    <w:p w:rsidR="00100B3A" w:rsidRPr="005240B1" w:rsidRDefault="009B0183" w:rsidP="00100B3A">
      <w:pPr>
        <w:spacing w:after="0"/>
        <w:ind w:firstLine="709"/>
        <w:jc w:val="both"/>
        <w:rPr>
          <w:rFonts w:ascii="Times New Roman" w:hAnsi="Times New Roman"/>
          <w:sz w:val="28"/>
          <w:szCs w:val="28"/>
        </w:rPr>
      </w:pPr>
      <w:r w:rsidRPr="005240B1">
        <w:rPr>
          <w:rFonts w:ascii="Times New Roman" w:hAnsi="Times New Roman"/>
          <w:sz w:val="28"/>
          <w:szCs w:val="28"/>
        </w:rPr>
        <w:t>3.</w:t>
      </w:r>
      <w:r w:rsidR="00100B3A" w:rsidRPr="005240B1">
        <w:rPr>
          <w:rFonts w:ascii="Times New Roman" w:hAnsi="Times New Roman"/>
          <w:sz w:val="28"/>
          <w:szCs w:val="28"/>
        </w:rPr>
        <w:t>3</w:t>
      </w:r>
      <w:r w:rsidR="00F652EB" w:rsidRPr="005240B1">
        <w:rPr>
          <w:rFonts w:ascii="Times New Roman" w:hAnsi="Times New Roman"/>
          <w:sz w:val="28"/>
          <w:szCs w:val="28"/>
        </w:rPr>
        <w:t>.2</w:t>
      </w:r>
      <w:r w:rsidR="00100B3A" w:rsidRPr="005240B1">
        <w:rPr>
          <w:rFonts w:ascii="Times New Roman" w:hAnsi="Times New Roman"/>
          <w:sz w:val="28"/>
          <w:szCs w:val="28"/>
        </w:rPr>
        <w:t>. Форма заявления о</w:t>
      </w:r>
      <w:r w:rsidR="00F652EB" w:rsidRPr="005240B1">
        <w:rPr>
          <w:rFonts w:ascii="Times New Roman" w:hAnsi="Times New Roman"/>
          <w:sz w:val="28"/>
          <w:szCs w:val="28"/>
        </w:rPr>
        <w:t xml:space="preserve"> </w:t>
      </w:r>
      <w:r w:rsidR="00100B3A" w:rsidRPr="005240B1">
        <w:rPr>
          <w:rFonts w:ascii="Times New Roman" w:hAnsi="Times New Roman"/>
          <w:sz w:val="28"/>
          <w:szCs w:val="28"/>
        </w:rPr>
        <w:t xml:space="preserve"> </w:t>
      </w:r>
      <w:r w:rsidR="00F652EB" w:rsidRPr="005240B1">
        <w:rPr>
          <w:rFonts w:ascii="Times New Roman" w:hAnsi="Times New Roman"/>
          <w:sz w:val="28"/>
          <w:szCs w:val="28"/>
        </w:rPr>
        <w:t xml:space="preserve">предоставлении муниципальной услуги </w:t>
      </w:r>
      <w:r w:rsidR="00100B3A" w:rsidRPr="005240B1">
        <w:rPr>
          <w:rFonts w:ascii="Times New Roman" w:hAnsi="Times New Roman"/>
          <w:sz w:val="28"/>
          <w:szCs w:val="28"/>
        </w:rPr>
        <w:t xml:space="preserve">предусмотрена в приложении № 5 к </w:t>
      </w:r>
      <w:r w:rsidR="00F652EB" w:rsidRPr="005240B1">
        <w:rPr>
          <w:rFonts w:ascii="Times New Roman" w:hAnsi="Times New Roman"/>
          <w:sz w:val="28"/>
          <w:szCs w:val="28"/>
        </w:rPr>
        <w:t>а</w:t>
      </w:r>
      <w:r w:rsidR="00100B3A" w:rsidRPr="005240B1">
        <w:rPr>
          <w:rFonts w:ascii="Times New Roman" w:hAnsi="Times New Roman"/>
          <w:sz w:val="28"/>
          <w:szCs w:val="28"/>
        </w:rPr>
        <w:t>дминистративному регламенту.</w:t>
      </w:r>
    </w:p>
    <w:p w:rsidR="00100B3A" w:rsidRPr="00100B3A" w:rsidRDefault="009B0183" w:rsidP="00100B3A">
      <w:pPr>
        <w:spacing w:after="0"/>
        <w:ind w:firstLine="709"/>
        <w:jc w:val="both"/>
        <w:rPr>
          <w:rFonts w:ascii="Times New Roman" w:hAnsi="Times New Roman"/>
          <w:sz w:val="28"/>
          <w:szCs w:val="28"/>
        </w:rPr>
      </w:pPr>
      <w:r>
        <w:rPr>
          <w:rFonts w:ascii="Times New Roman" w:hAnsi="Times New Roman"/>
          <w:sz w:val="28"/>
          <w:szCs w:val="28"/>
        </w:rPr>
        <w:t>3.</w:t>
      </w:r>
      <w:r w:rsidR="00100B3A" w:rsidRPr="00100B3A">
        <w:rPr>
          <w:rFonts w:ascii="Times New Roman" w:hAnsi="Times New Roman"/>
          <w:sz w:val="28"/>
          <w:szCs w:val="28"/>
        </w:rPr>
        <w:t>3</w:t>
      </w:r>
      <w:r w:rsidR="00F652EB">
        <w:rPr>
          <w:rFonts w:ascii="Times New Roman" w:hAnsi="Times New Roman"/>
          <w:sz w:val="28"/>
          <w:szCs w:val="28"/>
        </w:rPr>
        <w:t>.3.</w:t>
      </w:r>
      <w:r w:rsidR="00100B3A" w:rsidRPr="00100B3A">
        <w:rPr>
          <w:rFonts w:ascii="Times New Roman" w:hAnsi="Times New Roman"/>
          <w:sz w:val="28"/>
          <w:szCs w:val="28"/>
        </w:rPr>
        <w:t xml:space="preserve"> Способами установления личности (идентификации) заявителя при взаимодействии с заявителями являются: </w:t>
      </w:r>
    </w:p>
    <w:p w:rsidR="00100B3A" w:rsidRPr="00100B3A" w:rsidRDefault="00F652EB" w:rsidP="00100B3A">
      <w:pPr>
        <w:spacing w:after="0"/>
        <w:ind w:firstLine="709"/>
        <w:jc w:val="both"/>
        <w:rPr>
          <w:rFonts w:ascii="Times New Roman" w:hAnsi="Times New Roman"/>
          <w:sz w:val="28"/>
          <w:szCs w:val="28"/>
        </w:rPr>
      </w:pPr>
      <w:r>
        <w:rPr>
          <w:rFonts w:ascii="Times New Roman" w:hAnsi="Times New Roman"/>
          <w:sz w:val="28"/>
          <w:szCs w:val="28"/>
        </w:rPr>
        <w:t>1</w:t>
      </w:r>
      <w:r w:rsidR="00100B3A" w:rsidRPr="00100B3A">
        <w:rPr>
          <w:rFonts w:ascii="Times New Roman" w:hAnsi="Times New Roman"/>
          <w:sz w:val="28"/>
          <w:szCs w:val="28"/>
        </w:rPr>
        <w:t>)</w:t>
      </w:r>
      <w:r w:rsidR="00680D55">
        <w:rPr>
          <w:rFonts w:ascii="Times New Roman" w:hAnsi="Times New Roman"/>
          <w:sz w:val="28"/>
          <w:szCs w:val="28"/>
        </w:rPr>
        <w:t xml:space="preserve"> </w:t>
      </w:r>
      <w:r w:rsidR="00100B3A" w:rsidRPr="00100B3A">
        <w:rPr>
          <w:rFonts w:ascii="Times New Roman" w:hAnsi="Times New Roman"/>
          <w:sz w:val="28"/>
          <w:szCs w:val="28"/>
        </w:rPr>
        <w:t xml:space="preserve">в МФЦ </w:t>
      </w:r>
      <w:r w:rsidR="00100B3A" w:rsidRPr="009B0183">
        <w:rPr>
          <w:rFonts w:ascii="Times New Roman" w:hAnsi="Times New Roman"/>
          <w:sz w:val="28"/>
          <w:szCs w:val="28"/>
        </w:rPr>
        <w:t>(при наличии соглашения о взаимодействии) –</w:t>
      </w:r>
      <w:r w:rsidR="00100B3A" w:rsidRPr="00100B3A">
        <w:rPr>
          <w:rFonts w:ascii="Times New Roman" w:hAnsi="Times New Roman"/>
          <w:sz w:val="28"/>
          <w:szCs w:val="28"/>
        </w:rPr>
        <w:t xml:space="preserve"> документ, удостоверяющий личность гражданина; </w:t>
      </w:r>
    </w:p>
    <w:p w:rsidR="00100B3A" w:rsidRDefault="00F652EB" w:rsidP="00100B3A">
      <w:pPr>
        <w:spacing w:after="0"/>
        <w:ind w:firstLine="709"/>
        <w:jc w:val="both"/>
        <w:rPr>
          <w:rFonts w:ascii="Times New Roman" w:hAnsi="Times New Roman"/>
          <w:sz w:val="28"/>
          <w:szCs w:val="28"/>
        </w:rPr>
      </w:pPr>
      <w:r>
        <w:rPr>
          <w:rFonts w:ascii="Times New Roman" w:hAnsi="Times New Roman"/>
          <w:sz w:val="28"/>
          <w:szCs w:val="28"/>
        </w:rPr>
        <w:t>2</w:t>
      </w:r>
      <w:r w:rsidR="00100B3A" w:rsidRPr="00100B3A">
        <w:rPr>
          <w:rFonts w:ascii="Times New Roman" w:hAnsi="Times New Roman"/>
          <w:sz w:val="28"/>
          <w:szCs w:val="28"/>
        </w:rPr>
        <w:t>)</w:t>
      </w:r>
      <w:r w:rsidR="00680D55">
        <w:rPr>
          <w:rFonts w:ascii="Times New Roman" w:hAnsi="Times New Roman"/>
          <w:sz w:val="28"/>
          <w:szCs w:val="28"/>
        </w:rPr>
        <w:t xml:space="preserve"> </w:t>
      </w:r>
      <w:r w:rsidR="00100B3A" w:rsidRPr="00100B3A">
        <w:rPr>
          <w:rFonts w:ascii="Times New Roman" w:hAnsi="Times New Roman"/>
          <w:sz w:val="28"/>
          <w:szCs w:val="28"/>
        </w:rPr>
        <w:t>посредством Единого портала, Регионального портала – единая система идентификац</w:t>
      </w:r>
      <w:proofErr w:type="gramStart"/>
      <w:r w:rsidR="00100B3A" w:rsidRPr="00100B3A">
        <w:rPr>
          <w:rFonts w:ascii="Times New Roman" w:hAnsi="Times New Roman"/>
          <w:sz w:val="28"/>
          <w:szCs w:val="28"/>
        </w:rPr>
        <w:t>ии и ау</w:t>
      </w:r>
      <w:proofErr w:type="gramEnd"/>
      <w:r w:rsidR="00100B3A" w:rsidRPr="00100B3A">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3D4E65" w:rsidRDefault="009B0183" w:rsidP="00100B3A">
      <w:pPr>
        <w:spacing w:after="0"/>
        <w:ind w:firstLine="709"/>
        <w:jc w:val="both"/>
        <w:rPr>
          <w:rFonts w:ascii="Times New Roman" w:hAnsi="Times New Roman"/>
          <w:sz w:val="28"/>
          <w:szCs w:val="28"/>
        </w:rPr>
      </w:pPr>
      <w:r>
        <w:rPr>
          <w:rFonts w:ascii="Times New Roman" w:hAnsi="Times New Roman"/>
          <w:sz w:val="28"/>
          <w:szCs w:val="28"/>
        </w:rPr>
        <w:t xml:space="preserve">3) </w:t>
      </w:r>
      <w:r w:rsidR="003D4E65">
        <w:rPr>
          <w:rFonts w:ascii="Times New Roman" w:hAnsi="Times New Roman"/>
          <w:sz w:val="28"/>
          <w:szCs w:val="28"/>
        </w:rPr>
        <w:t xml:space="preserve">в уполномоченном органе - </w:t>
      </w:r>
      <w:r w:rsidR="003D4E65" w:rsidRPr="003D4E65">
        <w:rPr>
          <w:rFonts w:ascii="Times New Roman" w:hAnsi="Times New Roman"/>
          <w:sz w:val="28"/>
          <w:szCs w:val="28"/>
        </w:rPr>
        <w:t>документ, удостоверяющий личность гражданина;</w:t>
      </w:r>
    </w:p>
    <w:p w:rsidR="009B0183" w:rsidRPr="00100B3A" w:rsidRDefault="003D4E65" w:rsidP="00100B3A">
      <w:pPr>
        <w:spacing w:after="0"/>
        <w:ind w:firstLine="709"/>
        <w:jc w:val="both"/>
        <w:rPr>
          <w:rFonts w:ascii="Times New Roman" w:hAnsi="Times New Roman"/>
          <w:sz w:val="28"/>
          <w:szCs w:val="28"/>
        </w:rPr>
      </w:pPr>
      <w:r>
        <w:rPr>
          <w:rFonts w:ascii="Times New Roman" w:hAnsi="Times New Roman"/>
          <w:sz w:val="28"/>
          <w:szCs w:val="28"/>
        </w:rPr>
        <w:t xml:space="preserve">4) </w:t>
      </w:r>
      <w:r w:rsidR="009B0183">
        <w:rPr>
          <w:rFonts w:ascii="Times New Roman" w:hAnsi="Times New Roman"/>
          <w:sz w:val="28"/>
          <w:szCs w:val="28"/>
        </w:rPr>
        <w:t xml:space="preserve">посредством почтовой связи – копия документа, </w:t>
      </w:r>
      <w:r w:rsidR="009B0183" w:rsidRPr="009B0183">
        <w:rPr>
          <w:rFonts w:ascii="Times New Roman" w:hAnsi="Times New Roman"/>
          <w:sz w:val="28"/>
          <w:szCs w:val="28"/>
        </w:rPr>
        <w:t>удо</w:t>
      </w:r>
      <w:r w:rsidR="009B0183">
        <w:rPr>
          <w:rFonts w:ascii="Times New Roman" w:hAnsi="Times New Roman"/>
          <w:sz w:val="28"/>
          <w:szCs w:val="28"/>
        </w:rPr>
        <w:t>стоверяющего личность гражданина.</w:t>
      </w:r>
    </w:p>
    <w:p w:rsidR="008F6949" w:rsidRDefault="00680D55" w:rsidP="00281C19">
      <w:pPr>
        <w:spacing w:after="0"/>
        <w:ind w:firstLine="709"/>
        <w:jc w:val="both"/>
        <w:rPr>
          <w:rFonts w:ascii="Times New Roman" w:hAnsi="Times New Roman"/>
          <w:sz w:val="28"/>
          <w:szCs w:val="28"/>
        </w:rPr>
      </w:pPr>
      <w:r>
        <w:rPr>
          <w:rFonts w:ascii="Times New Roman" w:hAnsi="Times New Roman"/>
          <w:sz w:val="28"/>
          <w:szCs w:val="28"/>
        </w:rPr>
        <w:t>3.</w:t>
      </w:r>
      <w:r w:rsidR="00375589">
        <w:rPr>
          <w:rFonts w:ascii="Times New Roman" w:hAnsi="Times New Roman"/>
          <w:sz w:val="28"/>
          <w:szCs w:val="28"/>
        </w:rPr>
        <w:t xml:space="preserve">3.4. </w:t>
      </w:r>
      <w:r w:rsidR="00375589" w:rsidRPr="00375589">
        <w:rPr>
          <w:rFonts w:ascii="Times New Roman" w:hAnsi="Times New Roman"/>
          <w:sz w:val="28"/>
          <w:szCs w:val="28"/>
        </w:rPr>
        <w:t xml:space="preserve">Основания для принятия решения об отказе в приеме заявления и документов или (информации) приведены в приложении № 4 </w:t>
      </w:r>
      <w:r>
        <w:rPr>
          <w:rFonts w:ascii="Times New Roman" w:hAnsi="Times New Roman"/>
          <w:sz w:val="28"/>
          <w:szCs w:val="28"/>
        </w:rPr>
        <w:t xml:space="preserve">к </w:t>
      </w:r>
      <w:r w:rsidR="00375589">
        <w:rPr>
          <w:rFonts w:ascii="Times New Roman" w:hAnsi="Times New Roman"/>
          <w:sz w:val="28"/>
          <w:szCs w:val="28"/>
        </w:rPr>
        <w:t>а</w:t>
      </w:r>
      <w:r w:rsidR="00375589" w:rsidRPr="00375589">
        <w:rPr>
          <w:rFonts w:ascii="Times New Roman" w:hAnsi="Times New Roman"/>
          <w:sz w:val="28"/>
          <w:szCs w:val="28"/>
        </w:rPr>
        <w:t>дминистративному регламенту.</w:t>
      </w:r>
    </w:p>
    <w:p w:rsidR="0095433D" w:rsidRPr="0095433D"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95433D">
        <w:rPr>
          <w:rFonts w:ascii="Times New Roman" w:hAnsi="Times New Roman"/>
          <w:sz w:val="28"/>
          <w:szCs w:val="28"/>
        </w:rPr>
        <w:t xml:space="preserve">3.5. </w:t>
      </w:r>
      <w:r w:rsidR="0095433D" w:rsidRPr="0095433D">
        <w:rPr>
          <w:rFonts w:ascii="Times New Roman" w:hAnsi="Times New Roman"/>
          <w:sz w:val="28"/>
          <w:szCs w:val="28"/>
        </w:rPr>
        <w:t>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либо места нахождения (для юридических лиц).</w:t>
      </w:r>
    </w:p>
    <w:p w:rsidR="0095433D" w:rsidRPr="00680D55" w:rsidRDefault="00680D55" w:rsidP="0095433D">
      <w:pPr>
        <w:spacing w:after="0"/>
        <w:ind w:firstLine="709"/>
        <w:jc w:val="both"/>
        <w:rPr>
          <w:rFonts w:ascii="Times New Roman" w:hAnsi="Times New Roman"/>
          <w:sz w:val="28"/>
          <w:szCs w:val="28"/>
        </w:rPr>
      </w:pPr>
      <w:r w:rsidRPr="00680D55">
        <w:rPr>
          <w:rFonts w:ascii="Times New Roman" w:hAnsi="Times New Roman"/>
          <w:sz w:val="28"/>
          <w:szCs w:val="28"/>
        </w:rPr>
        <w:t>3.</w:t>
      </w:r>
      <w:r w:rsidR="006D160A" w:rsidRPr="00680D55">
        <w:rPr>
          <w:rFonts w:ascii="Times New Roman" w:hAnsi="Times New Roman"/>
          <w:sz w:val="28"/>
          <w:szCs w:val="28"/>
        </w:rPr>
        <w:t>3.6</w:t>
      </w:r>
      <w:r w:rsidR="0095433D" w:rsidRPr="00680D55">
        <w:rPr>
          <w:rFonts w:ascii="Times New Roman" w:hAnsi="Times New Roman"/>
          <w:sz w:val="28"/>
          <w:szCs w:val="28"/>
        </w:rPr>
        <w:t xml:space="preserve">. Срок регистрации заявления и документов, необходимых для предоставления муниципальной услуги, в </w:t>
      </w:r>
      <w:r w:rsidR="006D160A" w:rsidRPr="00680D55">
        <w:rPr>
          <w:rFonts w:ascii="Times New Roman" w:hAnsi="Times New Roman"/>
          <w:sz w:val="28"/>
          <w:szCs w:val="28"/>
        </w:rPr>
        <w:t>уполномоченном органе</w:t>
      </w:r>
      <w:r w:rsidR="0095433D" w:rsidRPr="00680D55">
        <w:rPr>
          <w:rFonts w:ascii="Times New Roman" w:hAnsi="Times New Roman"/>
          <w:sz w:val="28"/>
          <w:szCs w:val="28"/>
        </w:rPr>
        <w:t xml:space="preserve"> составляет 1 рабочий день с</w:t>
      </w:r>
      <w:r w:rsidR="003D4E65">
        <w:rPr>
          <w:rFonts w:ascii="Times New Roman" w:hAnsi="Times New Roman"/>
          <w:sz w:val="28"/>
          <w:szCs w:val="28"/>
        </w:rPr>
        <w:t>о дня</w:t>
      </w:r>
      <w:r w:rsidR="0095433D" w:rsidRPr="00680D55">
        <w:rPr>
          <w:rFonts w:ascii="Times New Roman" w:hAnsi="Times New Roman"/>
          <w:sz w:val="28"/>
          <w:szCs w:val="28"/>
        </w:rPr>
        <w:t xml:space="preserve"> получения</w:t>
      </w:r>
      <w:r w:rsidRPr="00680D55">
        <w:rPr>
          <w:rFonts w:ascii="Times New Roman" w:hAnsi="Times New Roman"/>
          <w:sz w:val="28"/>
          <w:szCs w:val="28"/>
        </w:rPr>
        <w:t xml:space="preserve"> уполномоченным органом</w:t>
      </w:r>
      <w:r w:rsidR="0095433D" w:rsidRPr="00680D55">
        <w:rPr>
          <w:rFonts w:ascii="Times New Roman" w:hAnsi="Times New Roman"/>
          <w:sz w:val="28"/>
          <w:szCs w:val="28"/>
        </w:rPr>
        <w:t xml:space="preserve"> заявления и документов, необходимых для предоставления муниципальной услуги.</w:t>
      </w:r>
    </w:p>
    <w:p w:rsidR="006D160A"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6D160A">
        <w:rPr>
          <w:rFonts w:ascii="Times New Roman" w:hAnsi="Times New Roman"/>
          <w:sz w:val="28"/>
          <w:szCs w:val="28"/>
        </w:rPr>
        <w:t xml:space="preserve">4. </w:t>
      </w:r>
      <w:r w:rsidR="006D160A" w:rsidRPr="006D160A">
        <w:rPr>
          <w:rFonts w:ascii="Times New Roman" w:hAnsi="Times New Roman"/>
          <w:sz w:val="28"/>
          <w:szCs w:val="28"/>
        </w:rPr>
        <w:t>Межведомственное информационное взаимодействие</w:t>
      </w:r>
      <w:r w:rsidR="006D160A">
        <w:rPr>
          <w:rFonts w:ascii="Times New Roman" w:hAnsi="Times New Roman"/>
          <w:sz w:val="28"/>
          <w:szCs w:val="28"/>
        </w:rPr>
        <w:t>.</w:t>
      </w:r>
    </w:p>
    <w:p w:rsidR="006D160A"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6D160A">
        <w:rPr>
          <w:rFonts w:ascii="Times New Roman" w:hAnsi="Times New Roman"/>
          <w:sz w:val="28"/>
          <w:szCs w:val="28"/>
        </w:rPr>
        <w:t xml:space="preserve">4.1. </w:t>
      </w:r>
      <w:r w:rsidR="006D160A" w:rsidRPr="006D160A">
        <w:rPr>
          <w:rFonts w:ascii="Times New Roman" w:hAnsi="Times New Roman"/>
          <w:sz w:val="28"/>
          <w:szCs w:val="28"/>
        </w:rPr>
        <w:t>Для получения муниципальной услуги необходимо направление следующих межведомственных информационных запросов:</w:t>
      </w:r>
    </w:p>
    <w:p w:rsidR="006D160A" w:rsidRDefault="006D160A" w:rsidP="0095433D">
      <w:pPr>
        <w:spacing w:after="0"/>
        <w:ind w:firstLine="709"/>
        <w:jc w:val="both"/>
        <w:rPr>
          <w:rFonts w:ascii="Times New Roman" w:hAnsi="Times New Roman"/>
          <w:sz w:val="28"/>
          <w:szCs w:val="28"/>
        </w:rPr>
      </w:pPr>
      <w:r>
        <w:rPr>
          <w:rFonts w:ascii="Times New Roman" w:hAnsi="Times New Roman"/>
          <w:sz w:val="28"/>
          <w:szCs w:val="28"/>
        </w:rPr>
        <w:t>1</w:t>
      </w:r>
      <w:r w:rsidRPr="006D160A">
        <w:rPr>
          <w:rFonts w:ascii="Times New Roman" w:hAnsi="Times New Roman"/>
          <w:sz w:val="28"/>
          <w:szCs w:val="28"/>
        </w:rPr>
        <w:t>)</w:t>
      </w:r>
      <w:r w:rsidRPr="006D160A">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1F3833" w:rsidRDefault="001F3833" w:rsidP="0095433D">
      <w:pPr>
        <w:spacing w:after="0"/>
        <w:ind w:firstLine="709"/>
        <w:jc w:val="both"/>
        <w:rPr>
          <w:rFonts w:ascii="Times New Roman" w:hAnsi="Times New Roman"/>
          <w:sz w:val="28"/>
          <w:szCs w:val="28"/>
        </w:rPr>
      </w:pPr>
      <w:r>
        <w:rPr>
          <w:rFonts w:ascii="Times New Roman" w:hAnsi="Times New Roman"/>
          <w:sz w:val="28"/>
          <w:szCs w:val="28"/>
        </w:rPr>
        <w:lastRenderedPageBreak/>
        <w:t xml:space="preserve">2) </w:t>
      </w:r>
      <w:r w:rsidRPr="001F3833">
        <w:rPr>
          <w:rFonts w:ascii="Times New Roman" w:hAnsi="Times New Roman"/>
          <w:sz w:val="28"/>
          <w:szCs w:val="28"/>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w:t>
      </w:r>
      <w:proofErr w:type="gramStart"/>
      <w:r w:rsidRPr="001F3833">
        <w:rPr>
          <w:rFonts w:ascii="Times New Roman" w:hAnsi="Times New Roman"/>
          <w:sz w:val="28"/>
          <w:szCs w:val="28"/>
        </w:rPr>
        <w:t>в</w:t>
      </w:r>
      <w:proofErr w:type="gramEnd"/>
      <w:r>
        <w:rPr>
          <w:rFonts w:ascii="Times New Roman" w:hAnsi="Times New Roman"/>
          <w:sz w:val="28"/>
          <w:szCs w:val="28"/>
        </w:rPr>
        <w:t xml:space="preserve"> «Федеральная налоговая служба».</w:t>
      </w:r>
    </w:p>
    <w:p w:rsidR="001F3833" w:rsidRDefault="001F3833" w:rsidP="0095433D">
      <w:pPr>
        <w:spacing w:after="0"/>
        <w:ind w:firstLine="709"/>
        <w:jc w:val="both"/>
        <w:rPr>
          <w:rFonts w:ascii="Times New Roman" w:hAnsi="Times New Roman"/>
          <w:sz w:val="28"/>
          <w:szCs w:val="28"/>
        </w:rPr>
      </w:pPr>
      <w:r>
        <w:rPr>
          <w:rFonts w:ascii="Times New Roman" w:hAnsi="Times New Roman"/>
          <w:sz w:val="28"/>
          <w:szCs w:val="28"/>
        </w:rPr>
        <w:t xml:space="preserve">3) </w:t>
      </w:r>
      <w:r w:rsidRPr="001F3833">
        <w:rPr>
          <w:rFonts w:ascii="Times New Roman" w:hAnsi="Times New Roman"/>
          <w:sz w:val="28"/>
          <w:szCs w:val="28"/>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p>
    <w:p w:rsidR="006D160A" w:rsidRDefault="001F3833" w:rsidP="0095433D">
      <w:pPr>
        <w:spacing w:after="0"/>
        <w:ind w:firstLine="709"/>
        <w:jc w:val="both"/>
        <w:rPr>
          <w:rFonts w:ascii="Times New Roman" w:hAnsi="Times New Roman"/>
          <w:sz w:val="28"/>
          <w:szCs w:val="28"/>
        </w:rPr>
      </w:pPr>
      <w:r>
        <w:rPr>
          <w:rFonts w:ascii="Times New Roman" w:hAnsi="Times New Roman"/>
          <w:sz w:val="28"/>
          <w:szCs w:val="28"/>
        </w:rPr>
        <w:t>4</w:t>
      </w:r>
      <w:r w:rsidR="006D160A">
        <w:rPr>
          <w:rFonts w:ascii="Times New Roman" w:hAnsi="Times New Roman"/>
          <w:sz w:val="28"/>
          <w:szCs w:val="28"/>
        </w:rPr>
        <w:t>)</w:t>
      </w:r>
      <w:r w:rsidR="006D160A" w:rsidRPr="006D160A">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Публично-правовую компанию «</w:t>
      </w:r>
      <w:proofErr w:type="spellStart"/>
      <w:r w:rsidR="006D160A" w:rsidRPr="006D160A">
        <w:rPr>
          <w:rFonts w:ascii="Times New Roman" w:hAnsi="Times New Roman"/>
          <w:sz w:val="28"/>
          <w:szCs w:val="28"/>
        </w:rPr>
        <w:t>Роскадастр</w:t>
      </w:r>
      <w:proofErr w:type="spellEnd"/>
      <w:r w:rsidR="006D160A" w:rsidRPr="006D160A">
        <w:rPr>
          <w:rFonts w:ascii="Times New Roman" w:hAnsi="Times New Roman"/>
          <w:sz w:val="28"/>
          <w:szCs w:val="28"/>
        </w:rPr>
        <w:t>».</w:t>
      </w:r>
      <w:r w:rsidR="003D4E65">
        <w:rPr>
          <w:rFonts w:ascii="Times New Roman" w:hAnsi="Times New Roman"/>
          <w:sz w:val="28"/>
          <w:szCs w:val="28"/>
        </w:rPr>
        <w:t xml:space="preserve"> </w:t>
      </w:r>
    </w:p>
    <w:p w:rsidR="00253D1B" w:rsidRPr="00253D1B" w:rsidRDefault="00253D1B" w:rsidP="00253D1B">
      <w:pPr>
        <w:spacing w:after="0"/>
        <w:ind w:firstLine="709"/>
        <w:jc w:val="both"/>
        <w:rPr>
          <w:rFonts w:ascii="Times New Roman" w:hAnsi="Times New Roman"/>
          <w:sz w:val="28"/>
          <w:szCs w:val="28"/>
        </w:rPr>
      </w:pPr>
      <w:r w:rsidRPr="00253D1B">
        <w:rPr>
          <w:rFonts w:ascii="Times New Roman" w:hAnsi="Times New Roman"/>
          <w:sz w:val="28"/>
          <w:szCs w:val="28"/>
        </w:rPr>
        <w:t>Срок направления информационного запроса составляет 1 рабочий день с момента регистрации запроса заявителя о предоставлении муниципальной услуги.</w:t>
      </w:r>
    </w:p>
    <w:p w:rsidR="00253D1B" w:rsidRDefault="00253D1B" w:rsidP="00253D1B">
      <w:pPr>
        <w:spacing w:after="0"/>
        <w:ind w:firstLine="709"/>
        <w:jc w:val="both"/>
        <w:rPr>
          <w:rFonts w:ascii="Times New Roman" w:hAnsi="Times New Roman"/>
          <w:sz w:val="28"/>
          <w:szCs w:val="28"/>
        </w:rPr>
      </w:pPr>
      <w:r w:rsidRPr="00253D1B">
        <w:rPr>
          <w:rFonts w:ascii="Times New Roman" w:hAnsi="Times New Roman"/>
          <w:sz w:val="28"/>
          <w:szCs w:val="28"/>
        </w:rPr>
        <w:t>Срок получения ответа на информационный запрос составляет 5 рабочих дней.</w:t>
      </w:r>
    </w:p>
    <w:p w:rsidR="008B3CBB" w:rsidRPr="008B3CBB" w:rsidRDefault="008B3CBB" w:rsidP="008B3CBB">
      <w:pPr>
        <w:spacing w:after="0"/>
        <w:ind w:firstLine="709"/>
        <w:jc w:val="both"/>
        <w:rPr>
          <w:rFonts w:ascii="Times New Roman" w:hAnsi="Times New Roman"/>
          <w:sz w:val="28"/>
          <w:szCs w:val="28"/>
        </w:rPr>
      </w:pPr>
      <w:r>
        <w:rPr>
          <w:rFonts w:ascii="Times New Roman" w:hAnsi="Times New Roman"/>
          <w:sz w:val="28"/>
          <w:szCs w:val="28"/>
        </w:rPr>
        <w:t xml:space="preserve">3.5. </w:t>
      </w:r>
      <w:r w:rsidRPr="008B3CBB">
        <w:rPr>
          <w:rFonts w:ascii="Times New Roman" w:hAnsi="Times New Roman"/>
          <w:sz w:val="28"/>
          <w:szCs w:val="28"/>
        </w:rPr>
        <w:t xml:space="preserve">Основания для приостановления предоставления муниципальной услуги приведены в приложении в приложении № 4 к настоящему </w:t>
      </w:r>
      <w:r>
        <w:rPr>
          <w:rFonts w:ascii="Times New Roman" w:hAnsi="Times New Roman"/>
          <w:sz w:val="28"/>
          <w:szCs w:val="28"/>
        </w:rPr>
        <w:t>а</w:t>
      </w:r>
      <w:r w:rsidRPr="008B3CBB">
        <w:rPr>
          <w:rFonts w:ascii="Times New Roman" w:hAnsi="Times New Roman"/>
          <w:sz w:val="28"/>
          <w:szCs w:val="28"/>
        </w:rPr>
        <w:t xml:space="preserve">дминистративному регламенту. </w:t>
      </w:r>
    </w:p>
    <w:p w:rsidR="008B3CBB" w:rsidRPr="008B3CBB" w:rsidRDefault="008B3CBB" w:rsidP="008B3CBB">
      <w:pPr>
        <w:spacing w:after="0"/>
        <w:ind w:firstLine="709"/>
        <w:jc w:val="both"/>
        <w:rPr>
          <w:rFonts w:ascii="Times New Roman" w:hAnsi="Times New Roman"/>
          <w:sz w:val="28"/>
          <w:szCs w:val="28"/>
        </w:rPr>
      </w:pPr>
      <w:r w:rsidRPr="008B3CBB">
        <w:rPr>
          <w:rFonts w:ascii="Times New Roman" w:hAnsi="Times New Roman"/>
          <w:sz w:val="28"/>
          <w:szCs w:val="28"/>
        </w:rPr>
        <w:t>3</w:t>
      </w:r>
      <w:r>
        <w:rPr>
          <w:rFonts w:ascii="Times New Roman" w:hAnsi="Times New Roman"/>
          <w:sz w:val="28"/>
          <w:szCs w:val="28"/>
        </w:rPr>
        <w:t>.5</w:t>
      </w:r>
      <w:r w:rsidRPr="008B3CBB">
        <w:rPr>
          <w:rFonts w:ascii="Times New Roman" w:hAnsi="Times New Roman"/>
          <w:sz w:val="28"/>
          <w:szCs w:val="28"/>
        </w:rPr>
        <w:t>.</w:t>
      </w:r>
      <w:r>
        <w:rPr>
          <w:rFonts w:ascii="Times New Roman" w:hAnsi="Times New Roman"/>
          <w:sz w:val="28"/>
          <w:szCs w:val="28"/>
        </w:rPr>
        <w:t>1.</w:t>
      </w:r>
      <w:r w:rsidRPr="008B3CBB">
        <w:rPr>
          <w:rFonts w:ascii="Times New Roman" w:hAnsi="Times New Roman"/>
          <w:sz w:val="28"/>
          <w:szCs w:val="28"/>
        </w:rPr>
        <w:t xml:space="preserve"> При выявлении основания для приостановления предоставления муниципальной услуги специалист </w:t>
      </w:r>
      <w:r>
        <w:rPr>
          <w:rFonts w:ascii="Times New Roman" w:hAnsi="Times New Roman"/>
          <w:sz w:val="28"/>
          <w:szCs w:val="28"/>
        </w:rPr>
        <w:t>уполномоченного органа</w:t>
      </w:r>
      <w:r w:rsidRPr="008B3CBB">
        <w:rPr>
          <w:rFonts w:ascii="Times New Roman" w:hAnsi="Times New Roman"/>
          <w:sz w:val="28"/>
          <w:szCs w:val="28"/>
        </w:rPr>
        <w:t xml:space="preserve"> уведомляет заявителя о приостановлении рассмотрения заявления с указанием основания приостановления. </w:t>
      </w:r>
    </w:p>
    <w:p w:rsidR="008B3CBB" w:rsidRPr="008B3CBB" w:rsidRDefault="00EF21FF" w:rsidP="008B3CBB">
      <w:pPr>
        <w:spacing w:after="0"/>
        <w:ind w:firstLine="709"/>
        <w:jc w:val="both"/>
        <w:rPr>
          <w:rFonts w:ascii="Times New Roman" w:hAnsi="Times New Roman"/>
          <w:sz w:val="28"/>
          <w:szCs w:val="28"/>
        </w:rPr>
      </w:pPr>
      <w:r>
        <w:rPr>
          <w:rFonts w:ascii="Times New Roman" w:hAnsi="Times New Roman"/>
          <w:sz w:val="28"/>
          <w:szCs w:val="28"/>
        </w:rPr>
        <w:t>Уполномоченный</w:t>
      </w:r>
      <w:r w:rsidRPr="00EF21FF">
        <w:rPr>
          <w:rFonts w:ascii="Times New Roman" w:hAnsi="Times New Roman"/>
          <w:sz w:val="28"/>
          <w:szCs w:val="28"/>
        </w:rPr>
        <w:t xml:space="preserve"> орган </w:t>
      </w:r>
      <w:r w:rsidR="008B3CBB" w:rsidRPr="008B3CBB">
        <w:rPr>
          <w:rFonts w:ascii="Times New Roman" w:hAnsi="Times New Roman"/>
          <w:sz w:val="28"/>
          <w:szCs w:val="28"/>
        </w:rPr>
        <w:t>возобновляет рассмотрение заявления при наличии следующего основания – принятие решения об утверждении ранее направленной схемы расположения земельного участка или принятие решения об отказе в утверждении ранее направленной схемы расположения земельного участка.</w:t>
      </w:r>
    </w:p>
    <w:p w:rsidR="008B3CBB" w:rsidRDefault="00EF21FF" w:rsidP="008B3CBB">
      <w:pPr>
        <w:spacing w:after="0"/>
        <w:ind w:firstLine="709"/>
        <w:jc w:val="both"/>
        <w:rPr>
          <w:rFonts w:ascii="Times New Roman" w:hAnsi="Times New Roman"/>
          <w:sz w:val="28"/>
          <w:szCs w:val="28"/>
        </w:rPr>
      </w:pPr>
      <w:r>
        <w:rPr>
          <w:rFonts w:ascii="Times New Roman" w:hAnsi="Times New Roman"/>
          <w:sz w:val="28"/>
          <w:szCs w:val="28"/>
        </w:rPr>
        <w:t>3.5.2</w:t>
      </w:r>
      <w:r w:rsidR="008B3CBB" w:rsidRPr="008B3CBB">
        <w:rPr>
          <w:rFonts w:ascii="Times New Roman" w:hAnsi="Times New Roman"/>
          <w:sz w:val="28"/>
          <w:szCs w:val="28"/>
        </w:rPr>
        <w:t>.</w:t>
      </w:r>
      <w:r>
        <w:rPr>
          <w:rFonts w:ascii="Times New Roman" w:hAnsi="Times New Roman"/>
          <w:sz w:val="28"/>
          <w:szCs w:val="28"/>
        </w:rPr>
        <w:t xml:space="preserve"> Уполномоченный орган </w:t>
      </w:r>
      <w:r w:rsidR="008B3CBB" w:rsidRPr="008B3CBB">
        <w:rPr>
          <w:rFonts w:ascii="Times New Roman" w:hAnsi="Times New Roman"/>
          <w:sz w:val="28"/>
          <w:szCs w:val="28"/>
        </w:rPr>
        <w:t>приостанавливает рассмотрение заявления на срок не более 22 рабочих дня с момента регистрации заявления о предоставлении муниципальной услуги.</w:t>
      </w:r>
    </w:p>
    <w:p w:rsidR="00101406" w:rsidRDefault="00680D55" w:rsidP="0095433D">
      <w:pPr>
        <w:spacing w:after="0"/>
        <w:ind w:firstLine="709"/>
        <w:jc w:val="both"/>
        <w:rPr>
          <w:rFonts w:ascii="Times New Roman" w:hAnsi="Times New Roman"/>
          <w:sz w:val="28"/>
          <w:szCs w:val="28"/>
        </w:rPr>
      </w:pPr>
      <w:r>
        <w:rPr>
          <w:rFonts w:ascii="Times New Roman" w:hAnsi="Times New Roman"/>
          <w:sz w:val="28"/>
          <w:szCs w:val="28"/>
        </w:rPr>
        <w:t>3.</w:t>
      </w:r>
      <w:r w:rsidR="00262833">
        <w:rPr>
          <w:rFonts w:ascii="Times New Roman" w:hAnsi="Times New Roman"/>
          <w:sz w:val="28"/>
          <w:szCs w:val="28"/>
        </w:rPr>
        <w:t>6</w:t>
      </w:r>
      <w:r w:rsidR="00101406">
        <w:rPr>
          <w:rFonts w:ascii="Times New Roman" w:hAnsi="Times New Roman"/>
          <w:sz w:val="28"/>
          <w:szCs w:val="28"/>
        </w:rPr>
        <w:t xml:space="preserve">. </w:t>
      </w:r>
      <w:r w:rsidR="00101406" w:rsidRPr="00101406">
        <w:rPr>
          <w:rFonts w:ascii="Times New Roman" w:hAnsi="Times New Roman"/>
          <w:sz w:val="28"/>
          <w:szCs w:val="28"/>
        </w:rPr>
        <w:t>Принятие решения о предоставлении (об отказе в предоставлении) муниципальной услуги</w:t>
      </w:r>
      <w:r w:rsidR="00101406">
        <w:rPr>
          <w:rFonts w:ascii="Times New Roman" w:hAnsi="Times New Roman"/>
          <w:sz w:val="28"/>
          <w:szCs w:val="28"/>
        </w:rPr>
        <w:t>.</w:t>
      </w:r>
    </w:p>
    <w:p w:rsidR="00101406" w:rsidRP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lastRenderedPageBreak/>
        <w:t>3.</w:t>
      </w:r>
      <w:r w:rsidR="00262833">
        <w:rPr>
          <w:rFonts w:ascii="Times New Roman" w:hAnsi="Times New Roman"/>
          <w:sz w:val="28"/>
          <w:szCs w:val="28"/>
        </w:rPr>
        <w:t>6</w:t>
      </w:r>
      <w:r w:rsidR="00101406">
        <w:rPr>
          <w:rFonts w:ascii="Times New Roman" w:hAnsi="Times New Roman"/>
          <w:sz w:val="28"/>
          <w:szCs w:val="28"/>
        </w:rPr>
        <w:t xml:space="preserve">.1. </w:t>
      </w:r>
      <w:r w:rsidR="00101406" w:rsidRPr="00101406">
        <w:rPr>
          <w:rFonts w:ascii="Times New Roman" w:hAnsi="Times New Roman"/>
          <w:sz w:val="28"/>
          <w:szCs w:val="28"/>
        </w:rPr>
        <w:t>Основания для отказа в предоставлении муниципальной услуги приведены в приложении № 4 к административному регламенту.</w:t>
      </w:r>
    </w:p>
    <w:p w:rsidR="00262833"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262833">
        <w:rPr>
          <w:rFonts w:ascii="Times New Roman" w:hAnsi="Times New Roman"/>
          <w:sz w:val="28"/>
          <w:szCs w:val="28"/>
        </w:rPr>
        <w:t>6</w:t>
      </w:r>
      <w:r w:rsidR="00101406">
        <w:rPr>
          <w:rFonts w:ascii="Times New Roman" w:hAnsi="Times New Roman"/>
          <w:sz w:val="28"/>
          <w:szCs w:val="28"/>
        </w:rPr>
        <w:t>.2</w:t>
      </w:r>
      <w:r w:rsidR="00101406" w:rsidRPr="00101406">
        <w:rPr>
          <w:rFonts w:ascii="Times New Roman" w:hAnsi="Times New Roman"/>
          <w:sz w:val="28"/>
          <w:szCs w:val="28"/>
        </w:rPr>
        <w:t xml:space="preserve">. </w:t>
      </w:r>
      <w:r w:rsidR="00262833" w:rsidRPr="00262833">
        <w:rPr>
          <w:rFonts w:ascii="Times New Roman" w:hAnsi="Times New Roman"/>
          <w:sz w:val="28"/>
          <w:szCs w:val="28"/>
        </w:rPr>
        <w:t>Принятие решения о предоставлении муниципальной услуги осуществляется в срок, не превышающий 1</w:t>
      </w:r>
      <w:r w:rsidR="00A75EAD">
        <w:rPr>
          <w:rFonts w:ascii="Times New Roman" w:hAnsi="Times New Roman"/>
          <w:sz w:val="28"/>
          <w:szCs w:val="28"/>
        </w:rPr>
        <w:t>6</w:t>
      </w:r>
      <w:r w:rsidR="00262833" w:rsidRPr="00262833">
        <w:rPr>
          <w:rFonts w:ascii="Times New Roman" w:hAnsi="Times New Roman"/>
          <w:sz w:val="28"/>
          <w:szCs w:val="28"/>
        </w:rPr>
        <w:t xml:space="preserve"> рабочих дней со дня получения </w:t>
      </w:r>
      <w:r w:rsidR="00262833">
        <w:rPr>
          <w:rFonts w:ascii="Times New Roman" w:hAnsi="Times New Roman"/>
          <w:sz w:val="28"/>
          <w:szCs w:val="28"/>
        </w:rPr>
        <w:t>уполномоченным органом</w:t>
      </w:r>
      <w:r w:rsidR="00262833" w:rsidRPr="00262833">
        <w:rPr>
          <w:rFonts w:ascii="Times New Roman" w:hAnsi="Times New Roman"/>
          <w:sz w:val="28"/>
          <w:szCs w:val="28"/>
        </w:rPr>
        <w:t xml:space="preserve"> всех сведений, необходимых для принятия решения.</w:t>
      </w:r>
    </w:p>
    <w:p w:rsid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76561B">
        <w:rPr>
          <w:rFonts w:ascii="Times New Roman" w:hAnsi="Times New Roman"/>
          <w:sz w:val="28"/>
          <w:szCs w:val="28"/>
        </w:rPr>
        <w:t>7</w:t>
      </w:r>
      <w:r w:rsidR="00101406">
        <w:rPr>
          <w:rFonts w:ascii="Times New Roman" w:hAnsi="Times New Roman"/>
          <w:sz w:val="28"/>
          <w:szCs w:val="28"/>
        </w:rPr>
        <w:t xml:space="preserve">. </w:t>
      </w:r>
      <w:r w:rsidR="00101406" w:rsidRPr="00101406">
        <w:rPr>
          <w:rFonts w:ascii="Times New Roman" w:hAnsi="Times New Roman"/>
          <w:sz w:val="28"/>
          <w:szCs w:val="28"/>
        </w:rPr>
        <w:t>Предоставление результата муниципальной услуги</w:t>
      </w:r>
      <w:r w:rsidR="00101406">
        <w:rPr>
          <w:rFonts w:ascii="Times New Roman" w:hAnsi="Times New Roman"/>
          <w:sz w:val="28"/>
          <w:szCs w:val="28"/>
        </w:rPr>
        <w:t>.</w:t>
      </w:r>
    </w:p>
    <w:p w:rsidR="00101406" w:rsidRP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76561B">
        <w:rPr>
          <w:rFonts w:ascii="Times New Roman" w:hAnsi="Times New Roman"/>
          <w:sz w:val="28"/>
          <w:szCs w:val="28"/>
        </w:rPr>
        <w:t>7</w:t>
      </w:r>
      <w:r w:rsidR="00101406">
        <w:rPr>
          <w:rFonts w:ascii="Times New Roman" w:hAnsi="Times New Roman"/>
          <w:sz w:val="28"/>
          <w:szCs w:val="28"/>
        </w:rPr>
        <w:t xml:space="preserve">.1. </w:t>
      </w:r>
      <w:r w:rsidR="00101406" w:rsidRPr="00101406">
        <w:rPr>
          <w:rFonts w:ascii="Times New Roman" w:hAnsi="Times New Roman"/>
          <w:sz w:val="28"/>
          <w:szCs w:val="28"/>
        </w:rPr>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101406" w:rsidRPr="00101406" w:rsidRDefault="00101406" w:rsidP="00101406">
      <w:pPr>
        <w:spacing w:after="0"/>
        <w:ind w:firstLine="709"/>
        <w:jc w:val="both"/>
        <w:rPr>
          <w:rFonts w:ascii="Times New Roman" w:hAnsi="Times New Roman"/>
          <w:sz w:val="28"/>
          <w:szCs w:val="28"/>
        </w:rPr>
      </w:pPr>
      <w:r w:rsidRPr="00101406">
        <w:rPr>
          <w:rFonts w:ascii="Times New Roman" w:hAnsi="Times New Roman"/>
          <w:sz w:val="28"/>
          <w:szCs w:val="28"/>
        </w:rPr>
        <w:t>Предоставление результата муниципальной услуги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101406" w:rsidRDefault="00680D55" w:rsidP="00101406">
      <w:pPr>
        <w:spacing w:after="0"/>
        <w:ind w:firstLine="709"/>
        <w:jc w:val="both"/>
        <w:rPr>
          <w:rFonts w:ascii="Times New Roman" w:hAnsi="Times New Roman"/>
          <w:sz w:val="28"/>
          <w:szCs w:val="28"/>
        </w:rPr>
      </w:pPr>
      <w:r>
        <w:rPr>
          <w:rFonts w:ascii="Times New Roman" w:hAnsi="Times New Roman"/>
          <w:sz w:val="28"/>
          <w:szCs w:val="28"/>
        </w:rPr>
        <w:t>3.</w:t>
      </w:r>
      <w:r w:rsidR="0076561B">
        <w:rPr>
          <w:rFonts w:ascii="Times New Roman" w:hAnsi="Times New Roman"/>
          <w:sz w:val="28"/>
          <w:szCs w:val="28"/>
        </w:rPr>
        <w:t>7</w:t>
      </w:r>
      <w:r w:rsidR="00101406">
        <w:rPr>
          <w:rFonts w:ascii="Times New Roman" w:hAnsi="Times New Roman"/>
          <w:sz w:val="28"/>
          <w:szCs w:val="28"/>
        </w:rPr>
        <w:t>.2. П</w:t>
      </w:r>
      <w:r w:rsidR="00101406" w:rsidRPr="00101406">
        <w:rPr>
          <w:rFonts w:ascii="Times New Roman" w:hAnsi="Times New Roman"/>
          <w:sz w:val="28"/>
          <w:szCs w:val="28"/>
        </w:rPr>
        <w:t xml:space="preserve">ри подаче документов через МФЦ </w:t>
      </w:r>
      <w:r w:rsidR="00101406">
        <w:rPr>
          <w:rFonts w:ascii="Times New Roman" w:hAnsi="Times New Roman"/>
          <w:sz w:val="28"/>
          <w:szCs w:val="28"/>
        </w:rPr>
        <w:t>р</w:t>
      </w:r>
      <w:r w:rsidR="00101406" w:rsidRPr="00101406">
        <w:rPr>
          <w:rFonts w:ascii="Times New Roman" w:hAnsi="Times New Roman"/>
          <w:sz w:val="28"/>
          <w:szCs w:val="28"/>
        </w:rPr>
        <w:t xml:space="preserve">езультат предоставления муниципальной услуги </w:t>
      </w:r>
      <w:r w:rsidR="00101406">
        <w:rPr>
          <w:rFonts w:ascii="Times New Roman" w:hAnsi="Times New Roman"/>
          <w:sz w:val="28"/>
          <w:szCs w:val="28"/>
        </w:rPr>
        <w:t xml:space="preserve">в МФЦ </w:t>
      </w:r>
      <w:r w:rsidR="00101406" w:rsidRPr="00101406">
        <w:rPr>
          <w:rFonts w:ascii="Times New Roman" w:hAnsi="Times New Roman"/>
          <w:sz w:val="28"/>
          <w:szCs w:val="28"/>
        </w:rPr>
        <w:t>не может быть предоставлен по выбору заявителя независимо от его места жительства или места пребывания (для физических лиц) либо места нахождения (для юридических лиц).</w:t>
      </w:r>
    </w:p>
    <w:p w:rsidR="0076561B" w:rsidRDefault="0076561B" w:rsidP="0076561B">
      <w:pPr>
        <w:spacing w:after="0"/>
        <w:ind w:firstLine="709"/>
        <w:jc w:val="both"/>
        <w:rPr>
          <w:rFonts w:ascii="Times New Roman" w:hAnsi="Times New Roman"/>
          <w:sz w:val="28"/>
          <w:szCs w:val="28"/>
        </w:rPr>
      </w:pPr>
      <w:r>
        <w:rPr>
          <w:rFonts w:ascii="Times New Roman" w:hAnsi="Times New Roman"/>
          <w:sz w:val="28"/>
          <w:szCs w:val="28"/>
        </w:rPr>
        <w:t>3.8.</w:t>
      </w:r>
      <w:r w:rsidRPr="0076561B">
        <w:t xml:space="preserve"> </w:t>
      </w:r>
      <w:r>
        <w:t xml:space="preserve"> </w:t>
      </w:r>
      <w:r w:rsidRPr="0076561B">
        <w:rPr>
          <w:rFonts w:ascii="Times New Roman" w:hAnsi="Times New Roman"/>
          <w:sz w:val="28"/>
          <w:szCs w:val="28"/>
        </w:rPr>
        <w:t>Перечень административных процедур при обращении заявителя за проведением аукциона на право заключения договора аренды</w:t>
      </w:r>
      <w:r>
        <w:rPr>
          <w:rFonts w:ascii="Times New Roman" w:hAnsi="Times New Roman"/>
          <w:sz w:val="28"/>
          <w:szCs w:val="28"/>
        </w:rPr>
        <w:t xml:space="preserve"> </w:t>
      </w:r>
      <w:r w:rsidRPr="0076561B">
        <w:rPr>
          <w:rFonts w:ascii="Times New Roman" w:hAnsi="Times New Roman"/>
          <w:sz w:val="28"/>
          <w:szCs w:val="28"/>
        </w:rPr>
        <w:t>или купли – продажи земельного участка</w:t>
      </w:r>
      <w:r w:rsidR="00166395">
        <w:rPr>
          <w:rFonts w:ascii="Times New Roman" w:hAnsi="Times New Roman"/>
          <w:sz w:val="28"/>
          <w:szCs w:val="28"/>
        </w:rPr>
        <w:t>:</w:t>
      </w:r>
    </w:p>
    <w:p w:rsidR="00166395" w:rsidRPr="00166395" w:rsidRDefault="00166395" w:rsidP="00166395">
      <w:pPr>
        <w:spacing w:after="0"/>
        <w:ind w:firstLine="709"/>
        <w:jc w:val="both"/>
        <w:rPr>
          <w:rFonts w:ascii="Times New Roman" w:hAnsi="Times New Roman"/>
          <w:sz w:val="28"/>
          <w:szCs w:val="28"/>
        </w:rPr>
      </w:pPr>
      <w:r>
        <w:rPr>
          <w:rFonts w:ascii="Times New Roman" w:hAnsi="Times New Roman"/>
          <w:sz w:val="28"/>
          <w:szCs w:val="28"/>
        </w:rPr>
        <w:t>1</w:t>
      </w:r>
      <w:r w:rsidRPr="00166395">
        <w:rPr>
          <w:rFonts w:ascii="Times New Roman" w:hAnsi="Times New Roman"/>
          <w:sz w:val="28"/>
          <w:szCs w:val="28"/>
        </w:rPr>
        <w:t>)</w:t>
      </w:r>
      <w:r>
        <w:rPr>
          <w:rFonts w:ascii="Times New Roman" w:hAnsi="Times New Roman"/>
          <w:sz w:val="28"/>
          <w:szCs w:val="28"/>
        </w:rPr>
        <w:t xml:space="preserve"> </w:t>
      </w:r>
      <w:r w:rsidRPr="00166395">
        <w:rPr>
          <w:rFonts w:ascii="Times New Roman" w:hAnsi="Times New Roman"/>
          <w:sz w:val="28"/>
          <w:szCs w:val="28"/>
        </w:rPr>
        <w:t>прием запроса и документов и (или) информации, необходимых для предоставления муниципальной услуги;</w:t>
      </w:r>
    </w:p>
    <w:p w:rsidR="00166395" w:rsidRPr="00166395" w:rsidRDefault="00166395" w:rsidP="00166395">
      <w:pPr>
        <w:spacing w:after="0"/>
        <w:ind w:firstLine="709"/>
        <w:jc w:val="both"/>
        <w:rPr>
          <w:rFonts w:ascii="Times New Roman" w:hAnsi="Times New Roman"/>
          <w:sz w:val="28"/>
          <w:szCs w:val="28"/>
        </w:rPr>
      </w:pPr>
      <w:r>
        <w:rPr>
          <w:rFonts w:ascii="Times New Roman" w:hAnsi="Times New Roman"/>
          <w:sz w:val="28"/>
          <w:szCs w:val="28"/>
        </w:rPr>
        <w:t>2</w:t>
      </w:r>
      <w:r w:rsidRPr="00166395">
        <w:rPr>
          <w:rFonts w:ascii="Times New Roman" w:hAnsi="Times New Roman"/>
          <w:sz w:val="28"/>
          <w:szCs w:val="28"/>
        </w:rPr>
        <w:t>)</w:t>
      </w:r>
      <w:r>
        <w:rPr>
          <w:rFonts w:ascii="Times New Roman" w:hAnsi="Times New Roman"/>
          <w:sz w:val="28"/>
          <w:szCs w:val="28"/>
        </w:rPr>
        <w:t xml:space="preserve"> </w:t>
      </w:r>
      <w:r w:rsidRPr="00166395">
        <w:rPr>
          <w:rFonts w:ascii="Times New Roman" w:hAnsi="Times New Roman"/>
          <w:sz w:val="28"/>
          <w:szCs w:val="28"/>
        </w:rPr>
        <w:t>межведомственное информационное взаимодействие;</w:t>
      </w:r>
    </w:p>
    <w:p w:rsidR="00166395" w:rsidRPr="00166395" w:rsidRDefault="00166395" w:rsidP="00166395">
      <w:pPr>
        <w:spacing w:after="0"/>
        <w:ind w:firstLine="709"/>
        <w:jc w:val="both"/>
        <w:rPr>
          <w:rFonts w:ascii="Times New Roman" w:hAnsi="Times New Roman"/>
          <w:sz w:val="28"/>
          <w:szCs w:val="28"/>
        </w:rPr>
      </w:pPr>
      <w:r>
        <w:rPr>
          <w:rFonts w:ascii="Times New Roman" w:hAnsi="Times New Roman"/>
          <w:sz w:val="28"/>
          <w:szCs w:val="28"/>
        </w:rPr>
        <w:t>3</w:t>
      </w:r>
      <w:r w:rsidRPr="00166395">
        <w:rPr>
          <w:rFonts w:ascii="Times New Roman" w:hAnsi="Times New Roman"/>
          <w:sz w:val="28"/>
          <w:szCs w:val="28"/>
        </w:rPr>
        <w:t>)</w:t>
      </w:r>
      <w:r>
        <w:rPr>
          <w:rFonts w:ascii="Times New Roman" w:hAnsi="Times New Roman"/>
          <w:sz w:val="28"/>
          <w:szCs w:val="28"/>
        </w:rPr>
        <w:t xml:space="preserve"> </w:t>
      </w:r>
      <w:r w:rsidRPr="00166395">
        <w:rPr>
          <w:rFonts w:ascii="Times New Roman" w:hAnsi="Times New Roman"/>
          <w:sz w:val="28"/>
          <w:szCs w:val="28"/>
        </w:rPr>
        <w:t>принятие решения о предоставлении (об отказе в предоставлении) муниципальной услуги;</w:t>
      </w:r>
    </w:p>
    <w:p w:rsidR="00166395" w:rsidRDefault="00166395" w:rsidP="00166395">
      <w:pPr>
        <w:spacing w:after="0"/>
        <w:ind w:firstLine="709"/>
        <w:jc w:val="both"/>
        <w:rPr>
          <w:rFonts w:ascii="Times New Roman" w:hAnsi="Times New Roman"/>
          <w:sz w:val="28"/>
          <w:szCs w:val="28"/>
        </w:rPr>
      </w:pPr>
      <w:r>
        <w:rPr>
          <w:rFonts w:ascii="Times New Roman" w:hAnsi="Times New Roman"/>
          <w:sz w:val="28"/>
          <w:szCs w:val="28"/>
        </w:rPr>
        <w:t>4</w:t>
      </w:r>
      <w:r w:rsidRPr="00166395">
        <w:rPr>
          <w:rFonts w:ascii="Times New Roman" w:hAnsi="Times New Roman"/>
          <w:sz w:val="28"/>
          <w:szCs w:val="28"/>
        </w:rPr>
        <w:t>)</w:t>
      </w:r>
      <w:r>
        <w:rPr>
          <w:rFonts w:ascii="Times New Roman" w:hAnsi="Times New Roman"/>
          <w:sz w:val="28"/>
          <w:szCs w:val="28"/>
        </w:rPr>
        <w:t xml:space="preserve"> </w:t>
      </w:r>
      <w:r w:rsidRPr="00166395">
        <w:rPr>
          <w:rFonts w:ascii="Times New Roman" w:hAnsi="Times New Roman"/>
          <w:sz w:val="28"/>
          <w:szCs w:val="28"/>
        </w:rPr>
        <w:t>предоставление результата муниципальной услуги.</w:t>
      </w:r>
    </w:p>
    <w:p w:rsidR="00106252" w:rsidRDefault="00106252" w:rsidP="00166395">
      <w:pPr>
        <w:spacing w:after="0"/>
        <w:ind w:firstLine="709"/>
        <w:jc w:val="both"/>
        <w:rPr>
          <w:rFonts w:ascii="Times New Roman" w:hAnsi="Times New Roman"/>
          <w:sz w:val="28"/>
          <w:szCs w:val="28"/>
        </w:rPr>
      </w:pPr>
      <w:r>
        <w:rPr>
          <w:rFonts w:ascii="Times New Roman" w:hAnsi="Times New Roman"/>
          <w:sz w:val="28"/>
          <w:szCs w:val="28"/>
        </w:rPr>
        <w:t xml:space="preserve">3.9. </w:t>
      </w:r>
      <w:r w:rsidRPr="00106252">
        <w:rPr>
          <w:rFonts w:ascii="Times New Roman" w:hAnsi="Times New Roman"/>
          <w:sz w:val="28"/>
          <w:szCs w:val="28"/>
        </w:rPr>
        <w:t>Прием запроса и документов и (или) информации, необходимых для предоставления муниципальной услуги.</w:t>
      </w:r>
    </w:p>
    <w:p w:rsidR="00106252" w:rsidRPr="00106252" w:rsidRDefault="00106252" w:rsidP="00106252">
      <w:pPr>
        <w:spacing w:after="0"/>
        <w:ind w:firstLine="709"/>
        <w:jc w:val="both"/>
        <w:rPr>
          <w:rFonts w:ascii="Times New Roman" w:hAnsi="Times New Roman"/>
          <w:sz w:val="28"/>
          <w:szCs w:val="28"/>
        </w:rPr>
      </w:pPr>
      <w:r>
        <w:rPr>
          <w:rFonts w:ascii="Times New Roman" w:hAnsi="Times New Roman"/>
          <w:sz w:val="28"/>
          <w:szCs w:val="28"/>
        </w:rPr>
        <w:t xml:space="preserve">3.9.1. </w:t>
      </w:r>
      <w:r w:rsidRPr="00106252">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w:t>
      </w:r>
      <w:r>
        <w:rPr>
          <w:rFonts w:ascii="Times New Roman" w:hAnsi="Times New Roman"/>
          <w:sz w:val="28"/>
          <w:szCs w:val="28"/>
        </w:rPr>
        <w:t xml:space="preserve"> </w:t>
      </w:r>
      <w:r w:rsidRPr="00106252">
        <w:rPr>
          <w:rFonts w:ascii="Times New Roman" w:hAnsi="Times New Roman"/>
          <w:sz w:val="28"/>
          <w:szCs w:val="28"/>
        </w:rPr>
        <w:t xml:space="preserve">а также способы подачи указанных заявления, документов и (или) информации приведены в приложении № 3 к  </w:t>
      </w:r>
      <w:r>
        <w:rPr>
          <w:rFonts w:ascii="Times New Roman" w:hAnsi="Times New Roman"/>
          <w:sz w:val="28"/>
          <w:szCs w:val="28"/>
        </w:rPr>
        <w:t>а</w:t>
      </w:r>
      <w:r w:rsidRPr="00106252">
        <w:rPr>
          <w:rFonts w:ascii="Times New Roman" w:hAnsi="Times New Roman"/>
          <w:sz w:val="28"/>
          <w:szCs w:val="28"/>
        </w:rPr>
        <w:t xml:space="preserve">дминистративному регламенту. </w:t>
      </w:r>
    </w:p>
    <w:p w:rsidR="00106252" w:rsidRDefault="00D3389F" w:rsidP="00106252">
      <w:pPr>
        <w:spacing w:after="0"/>
        <w:ind w:firstLine="709"/>
        <w:jc w:val="both"/>
        <w:rPr>
          <w:rFonts w:ascii="Times New Roman" w:hAnsi="Times New Roman"/>
          <w:sz w:val="28"/>
          <w:szCs w:val="28"/>
        </w:rPr>
      </w:pPr>
      <w:r>
        <w:rPr>
          <w:rFonts w:ascii="Times New Roman" w:hAnsi="Times New Roman"/>
          <w:sz w:val="28"/>
          <w:szCs w:val="28"/>
        </w:rPr>
        <w:t>3.9.2.</w:t>
      </w:r>
      <w:r w:rsidR="00106252" w:rsidRPr="00106252">
        <w:rPr>
          <w:rFonts w:ascii="Times New Roman" w:hAnsi="Times New Roman"/>
          <w:sz w:val="28"/>
          <w:szCs w:val="28"/>
        </w:rPr>
        <w:t xml:space="preserve"> </w:t>
      </w:r>
      <w:r w:rsidR="00A75EAD" w:rsidRPr="00A75EAD">
        <w:rPr>
          <w:rFonts w:ascii="Times New Roman" w:hAnsi="Times New Roman"/>
          <w:sz w:val="28"/>
          <w:szCs w:val="28"/>
        </w:rPr>
        <w:t xml:space="preserve">Форма заявления о  предоставлении муниципальной услуги предусмотрена в приложении № </w:t>
      </w:r>
      <w:r w:rsidR="00A75EAD">
        <w:rPr>
          <w:rFonts w:ascii="Times New Roman" w:hAnsi="Times New Roman"/>
          <w:sz w:val="28"/>
          <w:szCs w:val="28"/>
        </w:rPr>
        <w:t>6</w:t>
      </w:r>
      <w:r w:rsidR="00A75EAD" w:rsidRPr="00A75EAD">
        <w:rPr>
          <w:rFonts w:ascii="Times New Roman" w:hAnsi="Times New Roman"/>
          <w:sz w:val="28"/>
          <w:szCs w:val="28"/>
        </w:rPr>
        <w:t xml:space="preserve"> к административному регламенту.</w:t>
      </w:r>
    </w:p>
    <w:p w:rsidR="0022672C" w:rsidRPr="0022672C" w:rsidRDefault="0022672C" w:rsidP="0022672C">
      <w:pPr>
        <w:spacing w:after="0"/>
        <w:ind w:firstLine="709"/>
        <w:jc w:val="both"/>
        <w:rPr>
          <w:rFonts w:ascii="Times New Roman" w:hAnsi="Times New Roman"/>
          <w:sz w:val="28"/>
          <w:szCs w:val="28"/>
        </w:rPr>
      </w:pPr>
      <w:r>
        <w:rPr>
          <w:rFonts w:ascii="Times New Roman" w:hAnsi="Times New Roman"/>
          <w:sz w:val="28"/>
          <w:szCs w:val="28"/>
        </w:rPr>
        <w:t>3.9.3. С</w:t>
      </w:r>
      <w:r w:rsidRPr="0022672C">
        <w:rPr>
          <w:rFonts w:ascii="Times New Roman" w:hAnsi="Times New Roman"/>
          <w:sz w:val="28"/>
          <w:szCs w:val="28"/>
        </w:rPr>
        <w:t xml:space="preserve">пособами установления личности (идентификации) заявителя при взаимодействии с заявителями являются: </w:t>
      </w:r>
    </w:p>
    <w:p w:rsidR="0022672C" w:rsidRPr="0022672C" w:rsidRDefault="0022672C" w:rsidP="0022672C">
      <w:pPr>
        <w:spacing w:after="0"/>
        <w:ind w:firstLine="709"/>
        <w:jc w:val="both"/>
        <w:rPr>
          <w:rFonts w:ascii="Times New Roman" w:hAnsi="Times New Roman"/>
          <w:sz w:val="28"/>
          <w:szCs w:val="28"/>
        </w:rPr>
      </w:pPr>
      <w:r w:rsidRPr="0022672C">
        <w:rPr>
          <w:rFonts w:ascii="Times New Roman" w:hAnsi="Times New Roman"/>
          <w:sz w:val="28"/>
          <w:szCs w:val="28"/>
        </w:rPr>
        <w:lastRenderedPageBreak/>
        <w:t xml:space="preserve">1) в МФЦ (при наличии соглашения о взаимодействии) – документ, удостоверяющий личность гражданина; </w:t>
      </w:r>
    </w:p>
    <w:p w:rsidR="0022672C" w:rsidRPr="0022672C" w:rsidRDefault="0022672C" w:rsidP="0022672C">
      <w:pPr>
        <w:spacing w:after="0"/>
        <w:ind w:firstLine="709"/>
        <w:jc w:val="both"/>
        <w:rPr>
          <w:rFonts w:ascii="Times New Roman" w:hAnsi="Times New Roman"/>
          <w:sz w:val="28"/>
          <w:szCs w:val="28"/>
        </w:rPr>
      </w:pPr>
      <w:r w:rsidRPr="0022672C">
        <w:rPr>
          <w:rFonts w:ascii="Times New Roman" w:hAnsi="Times New Roman"/>
          <w:sz w:val="28"/>
          <w:szCs w:val="28"/>
        </w:rPr>
        <w:t>2) посредством Единого портала, Регионального портала – единая система идентификац</w:t>
      </w:r>
      <w:proofErr w:type="gramStart"/>
      <w:r w:rsidRPr="0022672C">
        <w:rPr>
          <w:rFonts w:ascii="Times New Roman" w:hAnsi="Times New Roman"/>
          <w:sz w:val="28"/>
          <w:szCs w:val="28"/>
        </w:rPr>
        <w:t>ии и ау</w:t>
      </w:r>
      <w:proofErr w:type="gramEnd"/>
      <w:r w:rsidRPr="0022672C">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A75EAD" w:rsidRDefault="0022672C" w:rsidP="0022672C">
      <w:pPr>
        <w:spacing w:after="0"/>
        <w:ind w:firstLine="709"/>
        <w:jc w:val="both"/>
        <w:rPr>
          <w:rFonts w:ascii="Times New Roman" w:hAnsi="Times New Roman"/>
          <w:sz w:val="28"/>
          <w:szCs w:val="28"/>
        </w:rPr>
      </w:pPr>
      <w:r w:rsidRPr="0022672C">
        <w:rPr>
          <w:rFonts w:ascii="Times New Roman" w:hAnsi="Times New Roman"/>
          <w:sz w:val="28"/>
          <w:szCs w:val="28"/>
        </w:rPr>
        <w:t>3) в уполномоченном органе – документ, удостоверяющий личность</w:t>
      </w:r>
      <w:r w:rsidR="00A75EAD">
        <w:rPr>
          <w:rFonts w:ascii="Times New Roman" w:hAnsi="Times New Roman"/>
          <w:sz w:val="28"/>
          <w:szCs w:val="28"/>
        </w:rPr>
        <w:t>;</w:t>
      </w:r>
    </w:p>
    <w:p w:rsidR="008716CD" w:rsidRDefault="00A75EAD" w:rsidP="0022672C">
      <w:pPr>
        <w:spacing w:after="0"/>
        <w:ind w:firstLine="709"/>
        <w:jc w:val="both"/>
        <w:rPr>
          <w:rFonts w:ascii="Times New Roman" w:hAnsi="Times New Roman"/>
          <w:sz w:val="28"/>
          <w:szCs w:val="28"/>
        </w:rPr>
      </w:pPr>
      <w:r w:rsidRPr="00A75EAD">
        <w:rPr>
          <w:rFonts w:ascii="Times New Roman" w:hAnsi="Times New Roman"/>
          <w:sz w:val="28"/>
          <w:szCs w:val="28"/>
        </w:rPr>
        <w:t>4) посредством почтовой связи – копия документа, удостоверяющего личность гражданина.</w:t>
      </w:r>
    </w:p>
    <w:p w:rsidR="00BD7C72" w:rsidRDefault="00BD7C72" w:rsidP="0022672C">
      <w:pPr>
        <w:spacing w:after="0"/>
        <w:ind w:firstLine="709"/>
        <w:jc w:val="both"/>
        <w:rPr>
          <w:rFonts w:ascii="Times New Roman" w:hAnsi="Times New Roman"/>
          <w:sz w:val="28"/>
          <w:szCs w:val="28"/>
        </w:rPr>
      </w:pPr>
      <w:r>
        <w:rPr>
          <w:rFonts w:ascii="Times New Roman" w:hAnsi="Times New Roman"/>
          <w:sz w:val="28"/>
          <w:szCs w:val="28"/>
        </w:rPr>
        <w:t xml:space="preserve">3.10. </w:t>
      </w:r>
      <w:r w:rsidRPr="00BD7C72">
        <w:rPr>
          <w:rFonts w:ascii="Times New Roman" w:hAnsi="Times New Roman"/>
          <w:sz w:val="28"/>
          <w:szCs w:val="28"/>
        </w:rPr>
        <w:t xml:space="preserve">Основания для принятия решения об отказе в приеме заявления и документов (или) информации приведены в приложении № 4 к </w:t>
      </w:r>
      <w:r>
        <w:rPr>
          <w:rFonts w:ascii="Times New Roman" w:hAnsi="Times New Roman"/>
          <w:sz w:val="28"/>
          <w:szCs w:val="28"/>
        </w:rPr>
        <w:t>а</w:t>
      </w:r>
      <w:r w:rsidRPr="00BD7C72">
        <w:rPr>
          <w:rFonts w:ascii="Times New Roman" w:hAnsi="Times New Roman"/>
          <w:sz w:val="28"/>
          <w:szCs w:val="28"/>
        </w:rPr>
        <w:t>дминистративному регламенту.</w:t>
      </w:r>
    </w:p>
    <w:p w:rsidR="00BD7C72" w:rsidRPr="00BD7C72" w:rsidRDefault="00BD7C72" w:rsidP="00BD7C72">
      <w:pPr>
        <w:spacing w:after="0"/>
        <w:ind w:firstLine="709"/>
        <w:jc w:val="both"/>
        <w:rPr>
          <w:rFonts w:ascii="Times New Roman" w:hAnsi="Times New Roman"/>
          <w:sz w:val="28"/>
          <w:szCs w:val="28"/>
        </w:rPr>
      </w:pPr>
      <w:r>
        <w:rPr>
          <w:rFonts w:ascii="Times New Roman" w:hAnsi="Times New Roman"/>
          <w:sz w:val="28"/>
          <w:szCs w:val="28"/>
        </w:rPr>
        <w:t xml:space="preserve">3.11. </w:t>
      </w:r>
      <w:r w:rsidRPr="00BD7C72">
        <w:rPr>
          <w:rFonts w:ascii="Times New Roman" w:hAnsi="Times New Roman"/>
          <w:sz w:val="28"/>
          <w:szCs w:val="28"/>
        </w:rPr>
        <w:t>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BD7C72" w:rsidRDefault="00BD7C72" w:rsidP="00BD7C72">
      <w:pPr>
        <w:spacing w:after="0"/>
        <w:ind w:firstLine="709"/>
        <w:jc w:val="both"/>
        <w:rPr>
          <w:rFonts w:ascii="Times New Roman" w:hAnsi="Times New Roman"/>
          <w:sz w:val="28"/>
          <w:szCs w:val="28"/>
        </w:rPr>
      </w:pPr>
      <w:r>
        <w:rPr>
          <w:rFonts w:ascii="Times New Roman" w:hAnsi="Times New Roman"/>
          <w:sz w:val="28"/>
          <w:szCs w:val="28"/>
        </w:rPr>
        <w:t>3.12</w:t>
      </w:r>
      <w:r w:rsidRPr="00BD7C72">
        <w:rPr>
          <w:rFonts w:ascii="Times New Roman" w:hAnsi="Times New Roman"/>
          <w:sz w:val="28"/>
          <w:szCs w:val="28"/>
        </w:rPr>
        <w:t xml:space="preserve">. Срок регистрации заявления и документов, необходимых для предоставления муниципальной услуги, в </w:t>
      </w:r>
      <w:r>
        <w:rPr>
          <w:rFonts w:ascii="Times New Roman" w:hAnsi="Times New Roman"/>
          <w:sz w:val="28"/>
          <w:szCs w:val="28"/>
        </w:rPr>
        <w:t>уполномоченном органе</w:t>
      </w:r>
      <w:r w:rsidRPr="00BD7C72">
        <w:rPr>
          <w:rFonts w:ascii="Times New Roman" w:hAnsi="Times New Roman"/>
          <w:sz w:val="28"/>
          <w:szCs w:val="28"/>
        </w:rPr>
        <w:t xml:space="preserve"> составляет 1 рабочий день с момента подачи заявления и документов, необходимых для предоставления муниципальной услуги.</w:t>
      </w:r>
    </w:p>
    <w:p w:rsidR="00B16D87" w:rsidRPr="00B16D87" w:rsidRDefault="00B16D87" w:rsidP="00B16D87">
      <w:pPr>
        <w:spacing w:after="0"/>
        <w:ind w:firstLine="709"/>
        <w:jc w:val="both"/>
        <w:rPr>
          <w:rFonts w:ascii="Times New Roman" w:hAnsi="Times New Roman"/>
          <w:sz w:val="28"/>
          <w:szCs w:val="28"/>
        </w:rPr>
      </w:pPr>
      <w:r>
        <w:rPr>
          <w:rFonts w:ascii="Times New Roman" w:hAnsi="Times New Roman"/>
          <w:sz w:val="28"/>
          <w:szCs w:val="28"/>
        </w:rPr>
        <w:t xml:space="preserve">3.13. </w:t>
      </w:r>
      <w:r w:rsidRPr="00B16D87">
        <w:rPr>
          <w:rFonts w:ascii="Times New Roman" w:hAnsi="Times New Roman"/>
          <w:sz w:val="28"/>
          <w:szCs w:val="28"/>
        </w:rPr>
        <w:t>Межведомственное информационное взаимодействие.</w:t>
      </w:r>
    </w:p>
    <w:p w:rsidR="00B16D87" w:rsidRPr="00B16D87" w:rsidRDefault="00B16D87" w:rsidP="00B16D87">
      <w:pPr>
        <w:spacing w:after="0"/>
        <w:ind w:firstLine="709"/>
        <w:jc w:val="both"/>
        <w:rPr>
          <w:rFonts w:ascii="Times New Roman" w:hAnsi="Times New Roman"/>
          <w:sz w:val="28"/>
          <w:szCs w:val="28"/>
        </w:rPr>
      </w:pPr>
      <w:r>
        <w:rPr>
          <w:rFonts w:ascii="Times New Roman" w:hAnsi="Times New Roman"/>
          <w:sz w:val="28"/>
          <w:szCs w:val="28"/>
        </w:rPr>
        <w:t>3.13</w:t>
      </w:r>
      <w:r w:rsidRPr="00B16D87">
        <w:rPr>
          <w:rFonts w:ascii="Times New Roman" w:hAnsi="Times New Roman"/>
          <w:sz w:val="28"/>
          <w:szCs w:val="28"/>
        </w:rPr>
        <w:t>.1. Для получения муниципальной услуги необходимо направление следующих межведомственных информационных запросов:</w:t>
      </w:r>
    </w:p>
    <w:p w:rsidR="00B16D87" w:rsidRPr="00B16D87" w:rsidRDefault="00B16D87" w:rsidP="00B16D87">
      <w:pPr>
        <w:spacing w:after="0"/>
        <w:ind w:firstLine="709"/>
        <w:jc w:val="both"/>
        <w:rPr>
          <w:rFonts w:ascii="Times New Roman" w:hAnsi="Times New Roman"/>
          <w:sz w:val="28"/>
          <w:szCs w:val="28"/>
        </w:rPr>
      </w:pPr>
      <w:r w:rsidRPr="00B16D87">
        <w:rPr>
          <w:rFonts w:ascii="Times New Roman" w:hAnsi="Times New Roman"/>
          <w:sz w:val="28"/>
          <w:szCs w:val="28"/>
        </w:rPr>
        <w:t>1)</w:t>
      </w:r>
      <w:r w:rsidRPr="00B16D87">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B16D87" w:rsidRPr="00B16D87" w:rsidRDefault="00B16D87" w:rsidP="00B16D87">
      <w:pPr>
        <w:spacing w:after="0"/>
        <w:ind w:firstLine="709"/>
        <w:jc w:val="both"/>
        <w:rPr>
          <w:rFonts w:ascii="Times New Roman" w:hAnsi="Times New Roman"/>
          <w:sz w:val="28"/>
          <w:szCs w:val="28"/>
        </w:rPr>
      </w:pPr>
      <w:r w:rsidRPr="00B16D87">
        <w:rPr>
          <w:rFonts w:ascii="Times New Roman" w:hAnsi="Times New Roman"/>
          <w:sz w:val="28"/>
          <w:szCs w:val="28"/>
        </w:rPr>
        <w:t xml:space="preserve">2)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w:t>
      </w:r>
      <w:proofErr w:type="gramStart"/>
      <w:r w:rsidRPr="00B16D87">
        <w:rPr>
          <w:rFonts w:ascii="Times New Roman" w:hAnsi="Times New Roman"/>
          <w:sz w:val="28"/>
          <w:szCs w:val="28"/>
        </w:rPr>
        <w:t>в</w:t>
      </w:r>
      <w:proofErr w:type="gramEnd"/>
      <w:r w:rsidRPr="00B16D87">
        <w:rPr>
          <w:rFonts w:ascii="Times New Roman" w:hAnsi="Times New Roman"/>
          <w:sz w:val="28"/>
          <w:szCs w:val="28"/>
        </w:rPr>
        <w:t xml:space="preserve"> «Федеральная налоговая служба».</w:t>
      </w:r>
    </w:p>
    <w:p w:rsidR="00B16D87" w:rsidRPr="00B16D87" w:rsidRDefault="00B16D87" w:rsidP="00B16D87">
      <w:pPr>
        <w:spacing w:after="0"/>
        <w:ind w:firstLine="709"/>
        <w:jc w:val="both"/>
        <w:rPr>
          <w:rFonts w:ascii="Times New Roman" w:hAnsi="Times New Roman"/>
          <w:sz w:val="28"/>
          <w:szCs w:val="28"/>
        </w:rPr>
      </w:pPr>
      <w:r w:rsidRPr="00B16D87">
        <w:rPr>
          <w:rFonts w:ascii="Times New Roman" w:hAnsi="Times New Roman"/>
          <w:sz w:val="28"/>
          <w:szCs w:val="28"/>
        </w:rPr>
        <w:lastRenderedPageBreak/>
        <w:t>3)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w:t>
      </w:r>
    </w:p>
    <w:p w:rsidR="00B16D87" w:rsidRDefault="00B16D87" w:rsidP="00B16D87">
      <w:pPr>
        <w:spacing w:after="0"/>
        <w:ind w:firstLine="709"/>
        <w:jc w:val="both"/>
        <w:rPr>
          <w:rFonts w:ascii="Times New Roman" w:hAnsi="Times New Roman"/>
          <w:sz w:val="28"/>
          <w:szCs w:val="28"/>
        </w:rPr>
      </w:pPr>
      <w:r w:rsidRPr="00B16D87">
        <w:rPr>
          <w:rFonts w:ascii="Times New Roman" w:hAnsi="Times New Roman"/>
          <w:sz w:val="28"/>
          <w:szCs w:val="28"/>
        </w:rPr>
        <w:t>4)</w:t>
      </w:r>
      <w:r w:rsidRPr="00B16D87">
        <w:rPr>
          <w:rFonts w:ascii="Times New Roman" w:hAnsi="Times New Roman"/>
          <w:sz w:val="28"/>
          <w:szCs w:val="28"/>
        </w:rPr>
        <w:tab/>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«Прием обращений в ФГИС ЕГРН». Указанный информационный запрос направляется в Публично-правовую компанию «</w:t>
      </w:r>
      <w:proofErr w:type="spellStart"/>
      <w:r w:rsidRPr="00B16D87">
        <w:rPr>
          <w:rFonts w:ascii="Times New Roman" w:hAnsi="Times New Roman"/>
          <w:sz w:val="28"/>
          <w:szCs w:val="28"/>
        </w:rPr>
        <w:t>Роскадастр</w:t>
      </w:r>
      <w:proofErr w:type="spellEnd"/>
      <w:r w:rsidRPr="00B16D87">
        <w:rPr>
          <w:rFonts w:ascii="Times New Roman" w:hAnsi="Times New Roman"/>
          <w:sz w:val="28"/>
          <w:szCs w:val="28"/>
        </w:rPr>
        <w:t>».</w:t>
      </w:r>
    </w:p>
    <w:p w:rsidR="00B16D87" w:rsidRDefault="00B16D87" w:rsidP="00B16D87">
      <w:pPr>
        <w:spacing w:after="0"/>
        <w:ind w:firstLine="709"/>
        <w:jc w:val="both"/>
        <w:rPr>
          <w:rFonts w:ascii="Times New Roman" w:hAnsi="Times New Roman"/>
          <w:sz w:val="28"/>
          <w:szCs w:val="28"/>
        </w:rPr>
      </w:pPr>
      <w:proofErr w:type="gramStart"/>
      <w:r>
        <w:rPr>
          <w:rFonts w:ascii="Times New Roman" w:hAnsi="Times New Roman"/>
          <w:sz w:val="28"/>
          <w:szCs w:val="28"/>
        </w:rPr>
        <w:t xml:space="preserve">5) </w:t>
      </w:r>
      <w:r w:rsidRPr="00B16D87">
        <w:rPr>
          <w:rFonts w:ascii="Times New Roman" w:hAnsi="Times New Roman"/>
          <w:sz w:val="28"/>
          <w:szCs w:val="28"/>
        </w:rPr>
        <w:t xml:space="preserve">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сведений о технических условиях подключения (технологического присоединения) в </w:t>
      </w:r>
      <w:proofErr w:type="spellStart"/>
      <w:r w:rsidRPr="00B16D87">
        <w:rPr>
          <w:rFonts w:ascii="Times New Roman" w:hAnsi="Times New Roman"/>
          <w:sz w:val="28"/>
          <w:szCs w:val="28"/>
        </w:rPr>
        <w:t>ресурсоснабжающие</w:t>
      </w:r>
      <w:proofErr w:type="spellEnd"/>
      <w:r w:rsidRPr="00B16D87">
        <w:rPr>
          <w:rFonts w:ascii="Times New Roman" w:hAnsi="Times New Roman"/>
          <w:sz w:val="28"/>
          <w:szCs w:val="28"/>
        </w:rPr>
        <w:t xml:space="preserve"> организации, расположенных на территории </w:t>
      </w:r>
      <w:r>
        <w:rPr>
          <w:rFonts w:ascii="Times New Roman" w:hAnsi="Times New Roman"/>
          <w:sz w:val="28"/>
          <w:szCs w:val="28"/>
        </w:rPr>
        <w:t>Новокузнецкого городского округа</w:t>
      </w:r>
      <w:r w:rsidRPr="00B16D87">
        <w:rPr>
          <w:rFonts w:ascii="Times New Roman" w:hAnsi="Times New Roman"/>
          <w:sz w:val="28"/>
          <w:szCs w:val="28"/>
        </w:rPr>
        <w:t xml:space="preserve"> (действующие в сферах теплоснабжения, водоснабжения, водоотведения, электроснабжения, газоснабжения)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w:t>
      </w:r>
      <w:r>
        <w:rPr>
          <w:rFonts w:ascii="Times New Roman" w:hAnsi="Times New Roman"/>
          <w:sz w:val="28"/>
          <w:szCs w:val="28"/>
        </w:rPr>
        <w:t>ючением</w:t>
      </w:r>
      <w:proofErr w:type="gramEnd"/>
      <w:r>
        <w:rPr>
          <w:rFonts w:ascii="Times New Roman" w:hAnsi="Times New Roman"/>
          <w:sz w:val="28"/>
          <w:szCs w:val="28"/>
        </w:rPr>
        <w:t xml:space="preserve"> сетей электроснабжения).</w:t>
      </w:r>
    </w:p>
    <w:p w:rsidR="00253D1B" w:rsidRPr="00253D1B" w:rsidRDefault="00253D1B" w:rsidP="00253D1B">
      <w:pPr>
        <w:spacing w:after="0"/>
        <w:ind w:firstLine="709"/>
        <w:jc w:val="both"/>
        <w:rPr>
          <w:rFonts w:ascii="Times New Roman" w:hAnsi="Times New Roman"/>
          <w:sz w:val="28"/>
          <w:szCs w:val="28"/>
        </w:rPr>
      </w:pPr>
      <w:r w:rsidRPr="00253D1B">
        <w:rPr>
          <w:rFonts w:ascii="Times New Roman" w:hAnsi="Times New Roman"/>
          <w:sz w:val="28"/>
          <w:szCs w:val="28"/>
        </w:rPr>
        <w:t>Срок направления информационного запроса составляет 1 рабочий день с момента регистрации запроса заявителя о предоставлении муниципальной услуги.</w:t>
      </w:r>
    </w:p>
    <w:p w:rsidR="00253D1B" w:rsidRDefault="00253D1B" w:rsidP="00253D1B">
      <w:pPr>
        <w:spacing w:after="0"/>
        <w:ind w:firstLine="709"/>
        <w:jc w:val="both"/>
        <w:rPr>
          <w:rFonts w:ascii="Times New Roman" w:hAnsi="Times New Roman"/>
          <w:sz w:val="28"/>
          <w:szCs w:val="28"/>
        </w:rPr>
      </w:pPr>
      <w:r w:rsidRPr="00253D1B">
        <w:rPr>
          <w:rFonts w:ascii="Times New Roman" w:hAnsi="Times New Roman"/>
          <w:sz w:val="28"/>
          <w:szCs w:val="28"/>
        </w:rPr>
        <w:t>Срок получения ответа на информационный запрос составляет 5 рабочих дней.</w:t>
      </w:r>
    </w:p>
    <w:p w:rsidR="00112293" w:rsidRPr="00112293" w:rsidRDefault="00112293" w:rsidP="00112293">
      <w:pPr>
        <w:spacing w:after="0"/>
        <w:ind w:firstLine="709"/>
        <w:jc w:val="both"/>
        <w:rPr>
          <w:rFonts w:ascii="Times New Roman" w:hAnsi="Times New Roman"/>
          <w:sz w:val="28"/>
          <w:szCs w:val="28"/>
        </w:rPr>
      </w:pPr>
      <w:r>
        <w:rPr>
          <w:rFonts w:ascii="Times New Roman" w:hAnsi="Times New Roman"/>
          <w:sz w:val="28"/>
          <w:szCs w:val="28"/>
        </w:rPr>
        <w:t xml:space="preserve">3.14. </w:t>
      </w:r>
      <w:r w:rsidRPr="00112293">
        <w:rPr>
          <w:rFonts w:ascii="Times New Roman" w:hAnsi="Times New Roman"/>
          <w:sz w:val="28"/>
          <w:szCs w:val="28"/>
        </w:rPr>
        <w:t xml:space="preserve">Основания для отказа в предоставлении муниципальной услуги приведены в приложении № 4 к настоящему </w:t>
      </w:r>
      <w:r>
        <w:rPr>
          <w:rFonts w:ascii="Times New Roman" w:hAnsi="Times New Roman"/>
          <w:sz w:val="28"/>
          <w:szCs w:val="28"/>
        </w:rPr>
        <w:t>а</w:t>
      </w:r>
      <w:r w:rsidRPr="00112293">
        <w:rPr>
          <w:rFonts w:ascii="Times New Roman" w:hAnsi="Times New Roman"/>
          <w:sz w:val="28"/>
          <w:szCs w:val="28"/>
        </w:rPr>
        <w:t>дминистративному регламенту.</w:t>
      </w:r>
    </w:p>
    <w:p w:rsidR="00112293" w:rsidRDefault="00112293" w:rsidP="00112293">
      <w:pPr>
        <w:spacing w:after="0"/>
        <w:ind w:firstLine="709"/>
        <w:jc w:val="both"/>
        <w:rPr>
          <w:rFonts w:ascii="Times New Roman" w:hAnsi="Times New Roman"/>
          <w:sz w:val="28"/>
          <w:szCs w:val="28"/>
        </w:rPr>
      </w:pPr>
      <w:r>
        <w:rPr>
          <w:rFonts w:ascii="Times New Roman" w:hAnsi="Times New Roman"/>
          <w:sz w:val="28"/>
          <w:szCs w:val="28"/>
        </w:rPr>
        <w:t>3.15</w:t>
      </w:r>
      <w:r w:rsidRPr="00112293">
        <w:rPr>
          <w:rFonts w:ascii="Times New Roman" w:hAnsi="Times New Roman"/>
          <w:sz w:val="28"/>
          <w:szCs w:val="28"/>
        </w:rPr>
        <w:t xml:space="preserve">. Принятие решения о предоставлении муниципальной услуги осуществляется в срок, не превышающий 16 рабочих дней со дня получения </w:t>
      </w:r>
      <w:r w:rsidR="0036370C">
        <w:rPr>
          <w:rFonts w:ascii="Times New Roman" w:hAnsi="Times New Roman"/>
          <w:sz w:val="28"/>
          <w:szCs w:val="28"/>
        </w:rPr>
        <w:t>уполномоченным органом</w:t>
      </w:r>
      <w:r w:rsidRPr="00112293">
        <w:rPr>
          <w:rFonts w:ascii="Times New Roman" w:hAnsi="Times New Roman"/>
          <w:sz w:val="28"/>
          <w:szCs w:val="28"/>
        </w:rPr>
        <w:t xml:space="preserve"> всех сведений, необходимых для принятия решения.</w:t>
      </w:r>
    </w:p>
    <w:p w:rsidR="00746515" w:rsidRPr="00746515" w:rsidRDefault="002C01D4" w:rsidP="00746515">
      <w:pPr>
        <w:spacing w:after="0"/>
        <w:ind w:firstLine="709"/>
        <w:jc w:val="both"/>
        <w:rPr>
          <w:rFonts w:ascii="Times New Roman" w:hAnsi="Times New Roman"/>
          <w:sz w:val="28"/>
          <w:szCs w:val="28"/>
        </w:rPr>
      </w:pPr>
      <w:r>
        <w:rPr>
          <w:rFonts w:ascii="Times New Roman" w:hAnsi="Times New Roman"/>
          <w:sz w:val="28"/>
          <w:szCs w:val="28"/>
        </w:rPr>
        <w:t xml:space="preserve">3.16. </w:t>
      </w:r>
      <w:r w:rsidR="00746515" w:rsidRPr="00746515">
        <w:rPr>
          <w:rFonts w:ascii="Times New Roman" w:hAnsi="Times New Roman"/>
          <w:sz w:val="28"/>
          <w:szCs w:val="28"/>
        </w:rPr>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746515" w:rsidRPr="00746515" w:rsidRDefault="00746515" w:rsidP="00746515">
      <w:pPr>
        <w:spacing w:after="0"/>
        <w:ind w:firstLine="709"/>
        <w:jc w:val="both"/>
        <w:rPr>
          <w:rFonts w:ascii="Times New Roman" w:hAnsi="Times New Roman"/>
          <w:sz w:val="28"/>
          <w:szCs w:val="28"/>
        </w:rPr>
      </w:pPr>
      <w:r w:rsidRPr="00746515">
        <w:rPr>
          <w:rFonts w:ascii="Times New Roman" w:hAnsi="Times New Roman"/>
          <w:sz w:val="28"/>
          <w:szCs w:val="28"/>
        </w:rPr>
        <w:t xml:space="preserve">Предоставление результата муниципальной услуги органом местного самоуправления заявителю, в МФЦ, при подаче документов через МФЦ, </w:t>
      </w:r>
      <w:r w:rsidRPr="00746515">
        <w:rPr>
          <w:rFonts w:ascii="Times New Roman" w:hAnsi="Times New Roman"/>
          <w:sz w:val="28"/>
          <w:szCs w:val="28"/>
        </w:rPr>
        <w:lastRenderedPageBreak/>
        <w:t>осуществляется в срок, не превышающий 1 рабочего дня со дня принятия решения о предоставлении муниципальной услуги.</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3.17.</w:t>
      </w:r>
      <w:r w:rsidRPr="00746515">
        <w:rPr>
          <w:rFonts w:ascii="Times New Roman" w:hAnsi="Times New Roman"/>
          <w:sz w:val="28"/>
          <w:szCs w:val="28"/>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 xml:space="preserve">3.18. </w:t>
      </w:r>
      <w:r w:rsidRPr="00746515">
        <w:rPr>
          <w:rFonts w:ascii="Times New Roman" w:hAnsi="Times New Roman"/>
          <w:sz w:val="28"/>
          <w:szCs w:val="28"/>
        </w:rPr>
        <w:t>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 документе</w:t>
      </w:r>
      <w:r>
        <w:rPr>
          <w:rFonts w:ascii="Times New Roman" w:hAnsi="Times New Roman"/>
          <w:sz w:val="28"/>
          <w:szCs w:val="28"/>
        </w:rPr>
        <w:t>:</w:t>
      </w:r>
    </w:p>
    <w:p w:rsidR="00746515" w:rsidRP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1</w:t>
      </w:r>
      <w:r w:rsidRPr="00746515">
        <w:rPr>
          <w:rFonts w:ascii="Times New Roman" w:hAnsi="Times New Roman"/>
          <w:sz w:val="28"/>
          <w:szCs w:val="28"/>
        </w:rPr>
        <w:t>)</w:t>
      </w:r>
      <w:r>
        <w:rPr>
          <w:rFonts w:ascii="Times New Roman" w:hAnsi="Times New Roman"/>
          <w:sz w:val="28"/>
          <w:szCs w:val="28"/>
        </w:rPr>
        <w:t xml:space="preserve"> </w:t>
      </w:r>
      <w:r w:rsidRPr="00746515">
        <w:rPr>
          <w:rFonts w:ascii="Times New Roman" w:hAnsi="Times New Roman"/>
          <w:sz w:val="28"/>
          <w:szCs w:val="28"/>
        </w:rPr>
        <w:t>прием заявления и документов и (или) информации, необходимых для предоставления муниципальной услуги;</w:t>
      </w:r>
    </w:p>
    <w:p w:rsidR="00746515" w:rsidRP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2</w:t>
      </w:r>
      <w:r w:rsidRPr="00746515">
        <w:rPr>
          <w:rFonts w:ascii="Times New Roman" w:hAnsi="Times New Roman"/>
          <w:sz w:val="28"/>
          <w:szCs w:val="28"/>
        </w:rPr>
        <w:t>)</w:t>
      </w:r>
      <w:r>
        <w:rPr>
          <w:rFonts w:ascii="Times New Roman" w:hAnsi="Times New Roman"/>
          <w:sz w:val="28"/>
          <w:szCs w:val="28"/>
        </w:rPr>
        <w:t xml:space="preserve"> </w:t>
      </w:r>
      <w:r w:rsidRPr="00746515">
        <w:rPr>
          <w:rFonts w:ascii="Times New Roman" w:hAnsi="Times New Roman"/>
          <w:sz w:val="28"/>
          <w:szCs w:val="28"/>
        </w:rPr>
        <w:t xml:space="preserve">принятие решения о предоставлении (об отказе в предоставлении) </w:t>
      </w:r>
      <w:proofErr w:type="gramStart"/>
      <w:r w:rsidRPr="00746515">
        <w:rPr>
          <w:rFonts w:ascii="Times New Roman" w:hAnsi="Times New Roman"/>
          <w:sz w:val="28"/>
          <w:szCs w:val="28"/>
        </w:rPr>
        <w:t>муниципальной</w:t>
      </w:r>
      <w:proofErr w:type="gramEnd"/>
      <w:r w:rsidRPr="00746515">
        <w:rPr>
          <w:rFonts w:ascii="Times New Roman" w:hAnsi="Times New Roman"/>
          <w:sz w:val="28"/>
          <w:szCs w:val="28"/>
        </w:rPr>
        <w:t xml:space="preserve"> слуги;</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3</w:t>
      </w:r>
      <w:r w:rsidRPr="00746515">
        <w:rPr>
          <w:rFonts w:ascii="Times New Roman" w:hAnsi="Times New Roman"/>
          <w:sz w:val="28"/>
          <w:szCs w:val="28"/>
        </w:rPr>
        <w:t>)</w:t>
      </w:r>
      <w:r>
        <w:rPr>
          <w:rFonts w:ascii="Times New Roman" w:hAnsi="Times New Roman"/>
          <w:sz w:val="28"/>
          <w:szCs w:val="28"/>
        </w:rPr>
        <w:t xml:space="preserve"> </w:t>
      </w:r>
      <w:r w:rsidRPr="00746515">
        <w:rPr>
          <w:rFonts w:ascii="Times New Roman" w:hAnsi="Times New Roman"/>
          <w:sz w:val="28"/>
          <w:szCs w:val="28"/>
        </w:rPr>
        <w:t>предоставление результата муниципальной услуги.</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 xml:space="preserve">3.19. </w:t>
      </w:r>
      <w:r w:rsidRPr="00746515">
        <w:rPr>
          <w:rFonts w:ascii="Times New Roman" w:hAnsi="Times New Roman"/>
          <w:sz w:val="28"/>
          <w:szCs w:val="28"/>
        </w:rPr>
        <w:t>Прием запроса и документов и (или) информации, необходимых для предоставления муниципальной услуги</w:t>
      </w:r>
      <w:r>
        <w:rPr>
          <w:rFonts w:ascii="Times New Roman" w:hAnsi="Times New Roman"/>
          <w:sz w:val="28"/>
          <w:szCs w:val="28"/>
        </w:rPr>
        <w:t>.</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 xml:space="preserve">3.19.1. </w:t>
      </w:r>
      <w:r w:rsidRPr="00746515">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(признаками) заявителя,</w:t>
      </w:r>
      <w:r>
        <w:rPr>
          <w:rFonts w:ascii="Times New Roman" w:hAnsi="Times New Roman"/>
          <w:sz w:val="28"/>
          <w:szCs w:val="28"/>
        </w:rPr>
        <w:t xml:space="preserve"> </w:t>
      </w:r>
      <w:r w:rsidRPr="00746515">
        <w:rPr>
          <w:rFonts w:ascii="Times New Roman" w:hAnsi="Times New Roman"/>
          <w:sz w:val="28"/>
          <w:szCs w:val="28"/>
        </w:rPr>
        <w:t>а также способы подачи указанных заявления, документов и (или) информации приведены в приложении № 3 к настояще</w:t>
      </w:r>
      <w:r>
        <w:rPr>
          <w:rFonts w:ascii="Times New Roman" w:hAnsi="Times New Roman"/>
          <w:sz w:val="28"/>
          <w:szCs w:val="28"/>
        </w:rPr>
        <w:t>му</w:t>
      </w:r>
      <w:r w:rsidRPr="00746515">
        <w:rPr>
          <w:rFonts w:ascii="Times New Roman" w:hAnsi="Times New Roman"/>
          <w:sz w:val="28"/>
          <w:szCs w:val="28"/>
        </w:rPr>
        <w:t xml:space="preserve"> </w:t>
      </w:r>
      <w:r>
        <w:rPr>
          <w:rFonts w:ascii="Times New Roman" w:hAnsi="Times New Roman"/>
          <w:sz w:val="28"/>
          <w:szCs w:val="28"/>
        </w:rPr>
        <w:t>а</w:t>
      </w:r>
      <w:r w:rsidRPr="00746515">
        <w:rPr>
          <w:rFonts w:ascii="Times New Roman" w:hAnsi="Times New Roman"/>
          <w:sz w:val="28"/>
          <w:szCs w:val="28"/>
        </w:rPr>
        <w:t>дминистративному регламенту.</w:t>
      </w:r>
    </w:p>
    <w:p w:rsidR="00746515" w:rsidRDefault="00746515" w:rsidP="00746515">
      <w:pPr>
        <w:spacing w:after="0"/>
        <w:ind w:firstLine="709"/>
        <w:jc w:val="both"/>
        <w:rPr>
          <w:rFonts w:ascii="Times New Roman" w:hAnsi="Times New Roman"/>
          <w:sz w:val="28"/>
          <w:szCs w:val="28"/>
        </w:rPr>
      </w:pPr>
      <w:r>
        <w:rPr>
          <w:rFonts w:ascii="Times New Roman" w:hAnsi="Times New Roman"/>
          <w:sz w:val="28"/>
          <w:szCs w:val="28"/>
        </w:rPr>
        <w:t xml:space="preserve">3.19.2. </w:t>
      </w:r>
      <w:r w:rsidR="00A75EAD" w:rsidRPr="00A75EAD">
        <w:rPr>
          <w:rFonts w:ascii="Times New Roman" w:hAnsi="Times New Roman"/>
          <w:sz w:val="28"/>
          <w:szCs w:val="28"/>
        </w:rPr>
        <w:t>Форма заявления о  предоставлении муниципальной услуг</w:t>
      </w:r>
      <w:r w:rsidR="00A75EAD">
        <w:rPr>
          <w:rFonts w:ascii="Times New Roman" w:hAnsi="Times New Roman"/>
          <w:sz w:val="28"/>
          <w:szCs w:val="28"/>
        </w:rPr>
        <w:t>и предусмотрена в приложении № 7</w:t>
      </w:r>
      <w:r w:rsidR="00A75EAD" w:rsidRPr="00A75EAD">
        <w:rPr>
          <w:rFonts w:ascii="Times New Roman" w:hAnsi="Times New Roman"/>
          <w:sz w:val="28"/>
          <w:szCs w:val="28"/>
        </w:rPr>
        <w:t xml:space="preserve"> к административному регламенту.</w:t>
      </w:r>
    </w:p>
    <w:p w:rsidR="00B94972" w:rsidRPr="00B94972" w:rsidRDefault="00B94972" w:rsidP="00B94972">
      <w:pPr>
        <w:spacing w:after="0"/>
        <w:ind w:firstLine="709"/>
        <w:jc w:val="both"/>
        <w:rPr>
          <w:rFonts w:ascii="Times New Roman" w:hAnsi="Times New Roman"/>
          <w:sz w:val="28"/>
          <w:szCs w:val="28"/>
        </w:rPr>
      </w:pPr>
      <w:r>
        <w:rPr>
          <w:rFonts w:ascii="Times New Roman" w:hAnsi="Times New Roman"/>
          <w:sz w:val="28"/>
          <w:szCs w:val="28"/>
        </w:rPr>
        <w:t xml:space="preserve">3.19.3. </w:t>
      </w:r>
      <w:r w:rsidRPr="00B94972">
        <w:rPr>
          <w:rFonts w:ascii="Times New Roman" w:hAnsi="Times New Roman"/>
          <w:sz w:val="28"/>
          <w:szCs w:val="28"/>
        </w:rPr>
        <w:t xml:space="preserve">Способами установления личности (идентификации) заявителя при взаимодействии с заявителями являются: </w:t>
      </w:r>
    </w:p>
    <w:p w:rsidR="00B94972" w:rsidRPr="00B94972" w:rsidRDefault="00B94972" w:rsidP="00B94972">
      <w:pPr>
        <w:spacing w:after="0"/>
        <w:ind w:firstLine="709"/>
        <w:jc w:val="both"/>
        <w:rPr>
          <w:rFonts w:ascii="Times New Roman" w:hAnsi="Times New Roman"/>
          <w:sz w:val="28"/>
          <w:szCs w:val="28"/>
        </w:rPr>
      </w:pPr>
      <w:r>
        <w:rPr>
          <w:rFonts w:ascii="Times New Roman" w:hAnsi="Times New Roman"/>
          <w:sz w:val="28"/>
          <w:szCs w:val="28"/>
        </w:rPr>
        <w:t>1</w:t>
      </w:r>
      <w:r w:rsidRPr="00B94972">
        <w:rPr>
          <w:rFonts w:ascii="Times New Roman" w:hAnsi="Times New Roman"/>
          <w:sz w:val="28"/>
          <w:szCs w:val="28"/>
        </w:rPr>
        <w:t>)</w:t>
      </w:r>
      <w:r>
        <w:rPr>
          <w:rFonts w:ascii="Times New Roman" w:hAnsi="Times New Roman"/>
          <w:sz w:val="28"/>
          <w:szCs w:val="28"/>
        </w:rPr>
        <w:t xml:space="preserve"> </w:t>
      </w:r>
      <w:r w:rsidRPr="00B94972">
        <w:rPr>
          <w:rFonts w:ascii="Times New Roman" w:hAnsi="Times New Roman"/>
          <w:sz w:val="28"/>
          <w:szCs w:val="28"/>
        </w:rPr>
        <w:t>посредством Единого портала, Регионального портала – единая система идентификац</w:t>
      </w:r>
      <w:proofErr w:type="gramStart"/>
      <w:r w:rsidRPr="00B94972">
        <w:rPr>
          <w:rFonts w:ascii="Times New Roman" w:hAnsi="Times New Roman"/>
          <w:sz w:val="28"/>
          <w:szCs w:val="28"/>
        </w:rPr>
        <w:t>ии и ау</w:t>
      </w:r>
      <w:proofErr w:type="gramEnd"/>
      <w:r w:rsidRPr="00B94972">
        <w:rPr>
          <w:rFonts w:ascii="Times New Roman" w:hAnsi="Times New Roman"/>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B94972" w:rsidRPr="00B94972" w:rsidRDefault="00B94972" w:rsidP="00B94972">
      <w:pPr>
        <w:spacing w:after="0"/>
        <w:ind w:firstLine="709"/>
        <w:jc w:val="both"/>
        <w:rPr>
          <w:rFonts w:ascii="Times New Roman" w:hAnsi="Times New Roman"/>
          <w:sz w:val="28"/>
          <w:szCs w:val="28"/>
        </w:rPr>
      </w:pPr>
      <w:r>
        <w:rPr>
          <w:rFonts w:ascii="Times New Roman" w:hAnsi="Times New Roman"/>
          <w:sz w:val="28"/>
          <w:szCs w:val="28"/>
        </w:rPr>
        <w:t>2</w:t>
      </w:r>
      <w:r w:rsidRPr="00B94972">
        <w:rPr>
          <w:rFonts w:ascii="Times New Roman" w:hAnsi="Times New Roman"/>
          <w:sz w:val="28"/>
          <w:szCs w:val="28"/>
        </w:rPr>
        <w:t>)</w:t>
      </w:r>
      <w:r>
        <w:rPr>
          <w:rFonts w:ascii="Times New Roman" w:hAnsi="Times New Roman"/>
          <w:sz w:val="28"/>
          <w:szCs w:val="28"/>
        </w:rPr>
        <w:t xml:space="preserve"> </w:t>
      </w:r>
      <w:r w:rsidRPr="00B94972">
        <w:rPr>
          <w:rFonts w:ascii="Times New Roman" w:hAnsi="Times New Roman"/>
          <w:sz w:val="28"/>
          <w:szCs w:val="28"/>
        </w:rPr>
        <w:t xml:space="preserve">в МФЦ – документ, удостоверяющий личность; </w:t>
      </w:r>
    </w:p>
    <w:p w:rsidR="00A85634" w:rsidRDefault="00B94972" w:rsidP="00B94972">
      <w:pPr>
        <w:spacing w:after="0"/>
        <w:ind w:firstLine="709"/>
        <w:jc w:val="both"/>
        <w:rPr>
          <w:rFonts w:ascii="Times New Roman" w:hAnsi="Times New Roman"/>
          <w:sz w:val="28"/>
          <w:szCs w:val="28"/>
        </w:rPr>
      </w:pPr>
      <w:r>
        <w:rPr>
          <w:rFonts w:ascii="Times New Roman" w:hAnsi="Times New Roman"/>
          <w:sz w:val="28"/>
          <w:szCs w:val="28"/>
        </w:rPr>
        <w:t>3</w:t>
      </w:r>
      <w:r w:rsidRPr="00B94972">
        <w:rPr>
          <w:rFonts w:ascii="Times New Roman" w:hAnsi="Times New Roman"/>
          <w:sz w:val="28"/>
          <w:szCs w:val="28"/>
        </w:rPr>
        <w:t>)</w:t>
      </w:r>
      <w:r>
        <w:rPr>
          <w:rFonts w:ascii="Times New Roman" w:hAnsi="Times New Roman"/>
          <w:sz w:val="28"/>
          <w:szCs w:val="28"/>
        </w:rPr>
        <w:t xml:space="preserve"> </w:t>
      </w:r>
      <w:r w:rsidRPr="00B94972">
        <w:rPr>
          <w:rFonts w:ascii="Times New Roman" w:hAnsi="Times New Roman"/>
          <w:sz w:val="28"/>
          <w:szCs w:val="28"/>
        </w:rPr>
        <w:t xml:space="preserve">в </w:t>
      </w:r>
      <w:r>
        <w:rPr>
          <w:rFonts w:ascii="Times New Roman" w:hAnsi="Times New Roman"/>
          <w:sz w:val="28"/>
          <w:szCs w:val="28"/>
        </w:rPr>
        <w:t>уполномоченном органе</w:t>
      </w:r>
      <w:r w:rsidRPr="00B94972">
        <w:rPr>
          <w:rFonts w:ascii="Times New Roman" w:hAnsi="Times New Roman"/>
          <w:sz w:val="28"/>
          <w:szCs w:val="28"/>
        </w:rPr>
        <w:t xml:space="preserve"> – документ, удостоверяющий личность</w:t>
      </w:r>
      <w:r w:rsidR="00A85634">
        <w:rPr>
          <w:rFonts w:ascii="Times New Roman" w:hAnsi="Times New Roman"/>
          <w:sz w:val="28"/>
          <w:szCs w:val="28"/>
        </w:rPr>
        <w:t>;</w:t>
      </w:r>
    </w:p>
    <w:p w:rsidR="00B94972" w:rsidRDefault="00A85634" w:rsidP="00B94972">
      <w:pPr>
        <w:spacing w:after="0"/>
        <w:ind w:firstLine="709"/>
        <w:jc w:val="both"/>
        <w:rPr>
          <w:rFonts w:ascii="Times New Roman" w:hAnsi="Times New Roman"/>
          <w:sz w:val="28"/>
          <w:szCs w:val="28"/>
        </w:rPr>
      </w:pPr>
      <w:r>
        <w:rPr>
          <w:rFonts w:ascii="Times New Roman" w:hAnsi="Times New Roman"/>
          <w:sz w:val="28"/>
          <w:szCs w:val="28"/>
        </w:rPr>
        <w:t xml:space="preserve">4) </w:t>
      </w:r>
      <w:r w:rsidRPr="00A85634">
        <w:rPr>
          <w:rFonts w:ascii="Times New Roman" w:hAnsi="Times New Roman"/>
          <w:sz w:val="28"/>
          <w:szCs w:val="28"/>
        </w:rPr>
        <w:t>посредством почтовой связи – копия документа, удостоверяющего личность гражданина.</w:t>
      </w:r>
    </w:p>
    <w:p w:rsidR="0066774F" w:rsidRPr="0066774F" w:rsidRDefault="0066774F" w:rsidP="0066774F">
      <w:pPr>
        <w:spacing w:after="0"/>
        <w:ind w:firstLine="709"/>
        <w:jc w:val="both"/>
        <w:rPr>
          <w:rFonts w:ascii="Times New Roman" w:hAnsi="Times New Roman"/>
          <w:sz w:val="28"/>
          <w:szCs w:val="28"/>
        </w:rPr>
      </w:pPr>
      <w:r>
        <w:rPr>
          <w:rFonts w:ascii="Times New Roman" w:hAnsi="Times New Roman"/>
          <w:sz w:val="28"/>
          <w:szCs w:val="28"/>
        </w:rPr>
        <w:t xml:space="preserve">3.20. </w:t>
      </w:r>
      <w:r w:rsidRPr="0066774F">
        <w:rPr>
          <w:rFonts w:ascii="Times New Roman" w:hAnsi="Times New Roman"/>
          <w:sz w:val="28"/>
          <w:szCs w:val="28"/>
        </w:rPr>
        <w:t>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66774F" w:rsidRPr="0066774F" w:rsidRDefault="0066774F" w:rsidP="0066774F">
      <w:pPr>
        <w:spacing w:after="0"/>
        <w:ind w:firstLine="709"/>
        <w:jc w:val="both"/>
        <w:rPr>
          <w:rFonts w:ascii="Times New Roman" w:hAnsi="Times New Roman"/>
          <w:sz w:val="28"/>
          <w:szCs w:val="28"/>
        </w:rPr>
      </w:pPr>
      <w:r>
        <w:rPr>
          <w:rFonts w:ascii="Times New Roman" w:hAnsi="Times New Roman"/>
          <w:sz w:val="28"/>
          <w:szCs w:val="28"/>
        </w:rPr>
        <w:lastRenderedPageBreak/>
        <w:t>3.21.</w:t>
      </w:r>
      <w:r w:rsidRPr="0066774F">
        <w:rPr>
          <w:rFonts w:ascii="Times New Roman" w:hAnsi="Times New Roman"/>
          <w:sz w:val="28"/>
          <w:szCs w:val="28"/>
        </w:rPr>
        <w:t xml:space="preserve">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66774F" w:rsidRDefault="0066774F" w:rsidP="0066774F">
      <w:pPr>
        <w:spacing w:after="0"/>
        <w:ind w:firstLine="709"/>
        <w:jc w:val="both"/>
        <w:rPr>
          <w:rFonts w:ascii="Times New Roman" w:hAnsi="Times New Roman"/>
          <w:sz w:val="28"/>
          <w:szCs w:val="28"/>
        </w:rPr>
      </w:pPr>
      <w:r>
        <w:rPr>
          <w:rFonts w:ascii="Times New Roman" w:hAnsi="Times New Roman"/>
          <w:sz w:val="28"/>
          <w:szCs w:val="28"/>
        </w:rPr>
        <w:t>3.22</w:t>
      </w:r>
      <w:r w:rsidRPr="0066774F">
        <w:rPr>
          <w:rFonts w:ascii="Times New Roman" w:hAnsi="Times New Roman"/>
          <w:sz w:val="28"/>
          <w:szCs w:val="28"/>
        </w:rPr>
        <w:t>. Срок регистрации заявления и документов, необходимых для предоста</w:t>
      </w:r>
      <w:r>
        <w:rPr>
          <w:rFonts w:ascii="Times New Roman" w:hAnsi="Times New Roman"/>
          <w:sz w:val="28"/>
          <w:szCs w:val="28"/>
        </w:rPr>
        <w:t>вления муниципальной услуги, в уполномоченном органе</w:t>
      </w:r>
      <w:r w:rsidRPr="0066774F">
        <w:rPr>
          <w:rFonts w:ascii="Times New Roman" w:hAnsi="Times New Roman"/>
          <w:sz w:val="28"/>
          <w:szCs w:val="28"/>
        </w:rPr>
        <w:t xml:space="preserve">  составляет 1 рабочий день </w:t>
      </w:r>
      <w:proofErr w:type="gramStart"/>
      <w:r w:rsidRPr="0066774F">
        <w:rPr>
          <w:rFonts w:ascii="Times New Roman" w:hAnsi="Times New Roman"/>
          <w:sz w:val="28"/>
          <w:szCs w:val="28"/>
        </w:rPr>
        <w:t>с даты получения</w:t>
      </w:r>
      <w:proofErr w:type="gramEnd"/>
      <w:r w:rsidRPr="0066774F">
        <w:rPr>
          <w:rFonts w:ascii="Times New Roman" w:hAnsi="Times New Roman"/>
          <w:sz w:val="28"/>
          <w:szCs w:val="28"/>
        </w:rPr>
        <w:t xml:space="preserve"> заявления и документов, необходимых для предоставления муниципальной услуги, органом местного самоуправления указанным способом.</w:t>
      </w:r>
    </w:p>
    <w:p w:rsidR="002C01D4" w:rsidRDefault="002C01D4" w:rsidP="0066774F">
      <w:pPr>
        <w:spacing w:after="0"/>
        <w:ind w:firstLine="709"/>
        <w:jc w:val="both"/>
        <w:rPr>
          <w:rFonts w:ascii="Times New Roman" w:hAnsi="Times New Roman"/>
          <w:sz w:val="28"/>
          <w:szCs w:val="28"/>
        </w:rPr>
      </w:pPr>
      <w:r>
        <w:rPr>
          <w:rFonts w:ascii="Times New Roman" w:hAnsi="Times New Roman"/>
          <w:sz w:val="28"/>
          <w:szCs w:val="28"/>
        </w:rPr>
        <w:t xml:space="preserve">3.23. </w:t>
      </w:r>
      <w:r w:rsidRPr="002C01D4">
        <w:rPr>
          <w:rFonts w:ascii="Times New Roman" w:hAnsi="Times New Roman"/>
          <w:sz w:val="28"/>
          <w:szCs w:val="28"/>
        </w:rPr>
        <w:t>Основания для отказа в предоставлении муниципальной услуги приведены в приложении № 4 к настоящему административному регламенту</w:t>
      </w:r>
      <w:r>
        <w:rPr>
          <w:rFonts w:ascii="Times New Roman" w:hAnsi="Times New Roman"/>
          <w:sz w:val="28"/>
          <w:szCs w:val="28"/>
        </w:rPr>
        <w:t>.</w:t>
      </w:r>
    </w:p>
    <w:p w:rsidR="002C01D4" w:rsidRDefault="002C01D4" w:rsidP="0066774F">
      <w:pPr>
        <w:spacing w:after="0"/>
        <w:ind w:firstLine="709"/>
        <w:jc w:val="both"/>
        <w:rPr>
          <w:rFonts w:ascii="Times New Roman" w:hAnsi="Times New Roman"/>
          <w:sz w:val="28"/>
          <w:szCs w:val="28"/>
        </w:rPr>
      </w:pPr>
      <w:r>
        <w:rPr>
          <w:rFonts w:ascii="Times New Roman" w:hAnsi="Times New Roman"/>
          <w:sz w:val="28"/>
          <w:szCs w:val="28"/>
        </w:rPr>
        <w:t xml:space="preserve">3.24. </w:t>
      </w:r>
      <w:r w:rsidRPr="002C01D4">
        <w:rPr>
          <w:rFonts w:ascii="Times New Roman" w:hAnsi="Times New Roman"/>
          <w:sz w:val="28"/>
          <w:szCs w:val="28"/>
        </w:rPr>
        <w:t xml:space="preserve">Принятие решения о предоставлении муниципальной услуги осуществляется в срок, не превышающий 1 рабочий день </w:t>
      </w:r>
      <w:proofErr w:type="gramStart"/>
      <w:r w:rsidRPr="002C01D4">
        <w:rPr>
          <w:rFonts w:ascii="Times New Roman" w:hAnsi="Times New Roman"/>
          <w:sz w:val="28"/>
          <w:szCs w:val="28"/>
        </w:rPr>
        <w:t>со</w:t>
      </w:r>
      <w:proofErr w:type="gramEnd"/>
      <w:r w:rsidRPr="002C01D4">
        <w:rPr>
          <w:rFonts w:ascii="Times New Roman" w:hAnsi="Times New Roman"/>
          <w:sz w:val="28"/>
          <w:szCs w:val="28"/>
        </w:rPr>
        <w:t xml:space="preserve"> момента получения </w:t>
      </w:r>
      <w:r>
        <w:rPr>
          <w:rFonts w:ascii="Times New Roman" w:hAnsi="Times New Roman"/>
          <w:sz w:val="28"/>
          <w:szCs w:val="28"/>
        </w:rPr>
        <w:t>уполномоченным органом</w:t>
      </w:r>
      <w:r w:rsidRPr="002C01D4">
        <w:rPr>
          <w:rFonts w:ascii="Times New Roman" w:hAnsi="Times New Roman"/>
          <w:sz w:val="28"/>
          <w:szCs w:val="28"/>
        </w:rPr>
        <w:t xml:space="preserve"> всех сведений, необходимых для принятия решения.</w:t>
      </w:r>
    </w:p>
    <w:p w:rsidR="00CB6F9C" w:rsidRPr="00CB6F9C" w:rsidRDefault="00CB6F9C" w:rsidP="00CB6F9C">
      <w:pPr>
        <w:spacing w:after="0"/>
        <w:ind w:firstLine="709"/>
        <w:jc w:val="both"/>
        <w:rPr>
          <w:rFonts w:ascii="Times New Roman" w:hAnsi="Times New Roman"/>
          <w:sz w:val="28"/>
          <w:szCs w:val="28"/>
        </w:rPr>
      </w:pPr>
      <w:r w:rsidRPr="00CB6F9C">
        <w:rPr>
          <w:rFonts w:ascii="Times New Roman" w:hAnsi="Times New Roman"/>
          <w:sz w:val="28"/>
          <w:szCs w:val="28"/>
        </w:rPr>
        <w:t xml:space="preserve">Предоставление результата муниципальной услуги осуществляется в срок,   не превышающий 1 рабочего дня со дня принятия решения о предоставлении муниципальной услуги. </w:t>
      </w:r>
    </w:p>
    <w:p w:rsidR="00CB6F9C" w:rsidRPr="00CB6F9C" w:rsidRDefault="00CB6F9C" w:rsidP="00CB6F9C">
      <w:pPr>
        <w:spacing w:after="0"/>
        <w:ind w:firstLine="709"/>
        <w:jc w:val="both"/>
        <w:rPr>
          <w:rFonts w:ascii="Times New Roman" w:hAnsi="Times New Roman"/>
          <w:sz w:val="28"/>
          <w:szCs w:val="28"/>
        </w:rPr>
      </w:pPr>
      <w:r w:rsidRPr="00CB6F9C">
        <w:rPr>
          <w:rFonts w:ascii="Times New Roman" w:hAnsi="Times New Roman"/>
          <w:sz w:val="28"/>
          <w:szCs w:val="28"/>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CB6F9C" w:rsidRDefault="00CB6F9C" w:rsidP="00CB6F9C">
      <w:pPr>
        <w:spacing w:after="0"/>
        <w:ind w:firstLine="709"/>
        <w:jc w:val="both"/>
        <w:rPr>
          <w:rFonts w:ascii="Times New Roman" w:hAnsi="Times New Roman"/>
          <w:sz w:val="28"/>
          <w:szCs w:val="28"/>
        </w:rPr>
      </w:pPr>
      <w:r>
        <w:rPr>
          <w:rFonts w:ascii="Times New Roman" w:hAnsi="Times New Roman"/>
          <w:sz w:val="28"/>
          <w:szCs w:val="28"/>
        </w:rPr>
        <w:t>3.25</w:t>
      </w:r>
      <w:r w:rsidRPr="00CB6F9C">
        <w:rPr>
          <w:rFonts w:ascii="Times New Roman" w:hAnsi="Times New Roman"/>
          <w:sz w:val="28"/>
          <w:szCs w:val="28"/>
        </w:rPr>
        <w:t xml:space="preserve">.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 </w:t>
      </w:r>
    </w:p>
    <w:p w:rsidR="00CB6F9C" w:rsidRPr="00CB6F9C" w:rsidRDefault="00CB6F9C" w:rsidP="00CB6F9C">
      <w:pPr>
        <w:spacing w:after="0"/>
        <w:ind w:firstLine="709"/>
        <w:jc w:val="both"/>
        <w:rPr>
          <w:rFonts w:ascii="Times New Roman" w:hAnsi="Times New Roman"/>
          <w:sz w:val="28"/>
          <w:szCs w:val="28"/>
        </w:rPr>
      </w:pPr>
      <w:r w:rsidRPr="00CB6F9C">
        <w:rPr>
          <w:rFonts w:ascii="Times New Roman" w:hAnsi="Times New Roman"/>
          <w:sz w:val="28"/>
          <w:szCs w:val="28"/>
        </w:rPr>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4976A5" w:rsidRDefault="001D72FD" w:rsidP="00101406">
      <w:pPr>
        <w:spacing w:after="0"/>
        <w:ind w:firstLine="709"/>
        <w:jc w:val="both"/>
        <w:rPr>
          <w:rFonts w:ascii="Times New Roman" w:hAnsi="Times New Roman"/>
          <w:sz w:val="28"/>
          <w:szCs w:val="28"/>
        </w:rPr>
      </w:pPr>
      <w:r w:rsidRPr="001D72FD">
        <w:rPr>
          <w:rFonts w:ascii="Times New Roman" w:hAnsi="Times New Roman"/>
          <w:sz w:val="28"/>
          <w:szCs w:val="28"/>
        </w:rPr>
        <w:t>3</w:t>
      </w:r>
      <w:r w:rsidR="00680D55" w:rsidRPr="001D72FD">
        <w:rPr>
          <w:rFonts w:ascii="Times New Roman" w:hAnsi="Times New Roman"/>
          <w:sz w:val="28"/>
          <w:szCs w:val="28"/>
        </w:rPr>
        <w:t>.</w:t>
      </w:r>
      <w:r w:rsidRPr="001D72FD">
        <w:rPr>
          <w:rFonts w:ascii="Times New Roman" w:hAnsi="Times New Roman"/>
          <w:sz w:val="28"/>
          <w:szCs w:val="28"/>
        </w:rPr>
        <w:t>26</w:t>
      </w:r>
      <w:r w:rsidR="00B6619B" w:rsidRPr="001D72FD">
        <w:rPr>
          <w:rFonts w:ascii="Times New Roman" w:hAnsi="Times New Roman"/>
          <w:sz w:val="28"/>
          <w:szCs w:val="28"/>
        </w:rPr>
        <w:t xml:space="preserve">. </w:t>
      </w:r>
      <w:r w:rsidR="00B6619B" w:rsidRPr="00B6619B">
        <w:rPr>
          <w:rFonts w:ascii="Times New Roman" w:hAnsi="Times New Roman"/>
          <w:sz w:val="28"/>
          <w:szCs w:val="28"/>
        </w:rPr>
        <w:t>Способы информирования заявителя об изменения статуса рассмотрения запроса о предоставлении муниципальной услуги</w:t>
      </w:r>
      <w:r w:rsidR="00B6619B">
        <w:rPr>
          <w:rFonts w:ascii="Times New Roman" w:hAnsi="Times New Roman"/>
          <w:sz w:val="28"/>
          <w:szCs w:val="28"/>
        </w:rPr>
        <w:t>.</w:t>
      </w:r>
    </w:p>
    <w:p w:rsidR="00B6619B" w:rsidRPr="00B6619B" w:rsidRDefault="001D72FD" w:rsidP="00B6619B">
      <w:pPr>
        <w:spacing w:after="0"/>
        <w:ind w:firstLine="709"/>
        <w:jc w:val="both"/>
        <w:rPr>
          <w:rFonts w:ascii="Times New Roman" w:hAnsi="Times New Roman"/>
          <w:sz w:val="28"/>
          <w:szCs w:val="28"/>
        </w:rPr>
      </w:pPr>
      <w:r>
        <w:rPr>
          <w:rFonts w:ascii="Times New Roman" w:hAnsi="Times New Roman"/>
          <w:sz w:val="28"/>
          <w:szCs w:val="28"/>
        </w:rPr>
        <w:t>3</w:t>
      </w:r>
      <w:r w:rsidR="00B6619B">
        <w:rPr>
          <w:rFonts w:ascii="Times New Roman" w:hAnsi="Times New Roman"/>
          <w:sz w:val="28"/>
          <w:szCs w:val="28"/>
        </w:rPr>
        <w:t>.</w:t>
      </w:r>
      <w:r>
        <w:rPr>
          <w:rFonts w:ascii="Times New Roman" w:hAnsi="Times New Roman"/>
          <w:sz w:val="28"/>
          <w:szCs w:val="28"/>
        </w:rPr>
        <w:t>26.1.</w:t>
      </w:r>
      <w:r w:rsidR="00B6619B">
        <w:rPr>
          <w:rFonts w:ascii="Times New Roman" w:hAnsi="Times New Roman"/>
          <w:sz w:val="28"/>
          <w:szCs w:val="28"/>
        </w:rPr>
        <w:t xml:space="preserve"> </w:t>
      </w:r>
      <w:r w:rsidR="00B6619B" w:rsidRPr="00B6619B">
        <w:rPr>
          <w:rFonts w:ascii="Times New Roman" w:hAnsi="Times New Roman"/>
          <w:sz w:val="28"/>
          <w:szCs w:val="28"/>
        </w:rPr>
        <w:t>Способом информирования заявителя об изменени</w:t>
      </w:r>
      <w:r w:rsidR="00B6619B">
        <w:rPr>
          <w:rFonts w:ascii="Times New Roman" w:hAnsi="Times New Roman"/>
          <w:sz w:val="28"/>
          <w:szCs w:val="28"/>
        </w:rPr>
        <w:t>и</w:t>
      </w:r>
      <w:r w:rsidR="00B6619B" w:rsidRPr="00B6619B">
        <w:rPr>
          <w:rFonts w:ascii="Times New Roman" w:hAnsi="Times New Roman"/>
          <w:sz w:val="28"/>
          <w:szCs w:val="28"/>
        </w:rPr>
        <w:t xml:space="preserve">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 xml:space="preserve">С помощью Единого портала заявителю направляется: </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lastRenderedPageBreak/>
        <w:t>-</w:t>
      </w:r>
      <w:r w:rsidRPr="00B6619B">
        <w:rPr>
          <w:rFonts w:ascii="Times New Roman" w:hAnsi="Times New Roman"/>
          <w:sz w:val="28"/>
          <w:szCs w:val="28"/>
        </w:rPr>
        <w:tab/>
        <w:t>уведомление о получении заявления и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 xml:space="preserve">в случае поступления заявления о возврате документов – уведомление о прекращении рассмотрения заявления по инициативе заявителя; </w:t>
      </w:r>
    </w:p>
    <w:p w:rsidR="00B6619B" w:rsidRP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w:t>
      </w:r>
      <w:r w:rsidRPr="00B6619B">
        <w:rPr>
          <w:rFonts w:ascii="Times New Roman" w:hAnsi="Times New Roman"/>
          <w:sz w:val="28"/>
          <w:szCs w:val="28"/>
        </w:rPr>
        <w:tab/>
        <w:t>уведомление о завершении рассмотрения с положительным или отрицательным результатом.</w:t>
      </w:r>
    </w:p>
    <w:p w:rsidR="00B6619B" w:rsidRDefault="00B6619B" w:rsidP="00B6619B">
      <w:pPr>
        <w:spacing w:after="0"/>
        <w:ind w:firstLine="709"/>
        <w:jc w:val="both"/>
        <w:rPr>
          <w:rFonts w:ascii="Times New Roman" w:hAnsi="Times New Roman"/>
          <w:sz w:val="28"/>
          <w:szCs w:val="28"/>
        </w:rPr>
      </w:pPr>
      <w:r w:rsidRPr="00B6619B">
        <w:rPr>
          <w:rFonts w:ascii="Times New Roman" w:hAnsi="Times New Roman"/>
          <w:sz w:val="28"/>
          <w:szCs w:val="28"/>
        </w:rPr>
        <w:t>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из способов выбранных заявителем, которые указаны в заявлении (при наличии технической возможности).</w:t>
      </w: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604460" w:rsidRDefault="00604460"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A85634" w:rsidRDefault="00A85634" w:rsidP="00B6619B">
      <w:pPr>
        <w:spacing w:after="0"/>
        <w:ind w:firstLine="709"/>
        <w:jc w:val="right"/>
        <w:rPr>
          <w:rFonts w:ascii="Times New Roman" w:hAnsi="Times New Roman"/>
          <w:sz w:val="28"/>
          <w:szCs w:val="28"/>
        </w:rPr>
      </w:pP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lastRenderedPageBreak/>
        <w:t xml:space="preserve">Приложение №1 </w:t>
      </w: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t xml:space="preserve">к административному регламенту </w:t>
      </w:r>
    </w:p>
    <w:p w:rsidR="00B6619B" w:rsidRDefault="00B6619B" w:rsidP="00B6619B">
      <w:pPr>
        <w:spacing w:after="0"/>
        <w:ind w:firstLine="709"/>
        <w:jc w:val="right"/>
        <w:rPr>
          <w:rFonts w:ascii="Times New Roman" w:hAnsi="Times New Roman"/>
          <w:sz w:val="28"/>
          <w:szCs w:val="28"/>
        </w:rPr>
      </w:pPr>
      <w:r>
        <w:rPr>
          <w:rFonts w:ascii="Times New Roman" w:hAnsi="Times New Roman"/>
          <w:sz w:val="28"/>
          <w:szCs w:val="28"/>
        </w:rPr>
        <w:t>предоставления муниципальной услуги</w:t>
      </w:r>
    </w:p>
    <w:p w:rsidR="004D5A40" w:rsidRPr="004D5A40" w:rsidRDefault="00B6619B" w:rsidP="004D5A40">
      <w:pPr>
        <w:spacing w:after="0"/>
        <w:ind w:firstLine="709"/>
        <w:jc w:val="right"/>
        <w:rPr>
          <w:rFonts w:ascii="Times New Roman" w:hAnsi="Times New Roman"/>
          <w:sz w:val="28"/>
          <w:szCs w:val="28"/>
        </w:rPr>
      </w:pPr>
      <w:r>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B6619B"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B6619B">
        <w:rPr>
          <w:rFonts w:ascii="Times New Roman" w:hAnsi="Times New Roman"/>
          <w:sz w:val="28"/>
          <w:szCs w:val="28"/>
        </w:rPr>
        <w:t>»</w:t>
      </w:r>
    </w:p>
    <w:p w:rsidR="00B6619B" w:rsidRDefault="00B6619B" w:rsidP="00B6619B">
      <w:pPr>
        <w:spacing w:after="0"/>
        <w:ind w:firstLine="709"/>
        <w:jc w:val="center"/>
        <w:rPr>
          <w:rFonts w:ascii="Times New Roman" w:hAnsi="Times New Roman"/>
          <w:sz w:val="28"/>
          <w:szCs w:val="28"/>
        </w:rPr>
      </w:pPr>
    </w:p>
    <w:p w:rsidR="00B6619B" w:rsidRPr="00B6619B" w:rsidRDefault="00B6619B" w:rsidP="00B6619B">
      <w:pPr>
        <w:ind w:firstLine="540"/>
        <w:jc w:val="center"/>
        <w:rPr>
          <w:rFonts w:ascii="Times New Roman" w:hAnsi="Times New Roman"/>
          <w:sz w:val="28"/>
        </w:rPr>
      </w:pPr>
      <w:r w:rsidRPr="00B6619B">
        <w:rPr>
          <w:rFonts w:ascii="Times New Roman" w:hAnsi="Times New Roman"/>
          <w:sz w:val="28"/>
        </w:rPr>
        <w:t>Перечень условных обозначений и сокращений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75"/>
        <w:gridCol w:w="4089"/>
      </w:tblGrid>
      <w:tr w:rsidR="00B6619B" w:rsidTr="00B6619B">
        <w:trPr>
          <w:trHeight w:val="36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 xml:space="preserve">Полное наименование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B6619B">
            <w:pPr>
              <w:tabs>
                <w:tab w:val="left" w:pos="3981"/>
              </w:tabs>
              <w:rPr>
                <w:rFonts w:ascii="PT Astra Serif" w:hAnsi="PT Astra Serif"/>
                <w:sz w:val="24"/>
                <w:szCs w:val="24"/>
              </w:rPr>
            </w:pPr>
            <w:r w:rsidRPr="00842B58">
              <w:rPr>
                <w:rFonts w:ascii="PT Astra Serif" w:hAnsi="PT Astra Serif"/>
                <w:sz w:val="24"/>
                <w:szCs w:val="24"/>
              </w:rPr>
              <w:t>Сокращенное наименование</w:t>
            </w:r>
          </w:p>
        </w:tc>
      </w:tr>
      <w:tr w:rsidR="00B6619B" w:rsidTr="00B6619B">
        <w:trPr>
          <w:trHeight w:val="108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1D72FD" w:rsidP="001D72FD">
            <w:pPr>
              <w:rPr>
                <w:sz w:val="24"/>
                <w:szCs w:val="24"/>
              </w:rPr>
            </w:pPr>
            <w:r>
              <w:rPr>
                <w:rStyle w:val="1"/>
                <w:sz w:val="24"/>
                <w:szCs w:val="24"/>
              </w:rPr>
              <w:t>П</w:t>
            </w:r>
            <w:r w:rsidRPr="001D72FD">
              <w:rPr>
                <w:rStyle w:val="1"/>
                <w:sz w:val="24"/>
                <w:szCs w:val="24"/>
              </w:rPr>
              <w:t>редоставление земельных участков, находящихся в муниципальной собственности, на торгах</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муниципальная услуга</w:t>
            </w:r>
          </w:p>
        </w:tc>
      </w:tr>
      <w:tr w:rsidR="00B6619B" w:rsidTr="00B6619B">
        <w:trPr>
          <w:trHeight w:val="83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B6619B">
            <w:pPr>
              <w:rPr>
                <w:rFonts w:ascii="Times New Roman" w:hAnsi="Times New Roman"/>
                <w:sz w:val="24"/>
                <w:szCs w:val="24"/>
              </w:rPr>
            </w:pPr>
            <w:r w:rsidRPr="00842B58">
              <w:rPr>
                <w:rFonts w:ascii="Times New Roman" w:hAnsi="Times New Roman"/>
                <w:sz w:val="24"/>
                <w:szCs w:val="24"/>
              </w:rPr>
              <w:t xml:space="preserve">физическое лицо, </w:t>
            </w:r>
            <w:r w:rsidR="00937AE9">
              <w:rPr>
                <w:rFonts w:ascii="Times New Roman" w:hAnsi="Times New Roman"/>
                <w:sz w:val="24"/>
                <w:szCs w:val="24"/>
              </w:rPr>
              <w:t xml:space="preserve">индивидуальный предприниматель, </w:t>
            </w:r>
            <w:r w:rsidRPr="00842B58">
              <w:rPr>
                <w:rFonts w:ascii="Times New Roman" w:hAnsi="Times New Roman"/>
                <w:sz w:val="24"/>
                <w:szCs w:val="24"/>
              </w:rPr>
              <w:t>юридическое лицо</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заявитель</w:t>
            </w:r>
          </w:p>
        </w:tc>
      </w:tr>
      <w:tr w:rsidR="00B6619B" w:rsidTr="00B6619B">
        <w:trPr>
          <w:trHeight w:val="107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7AE9" w:rsidRDefault="00937AE9" w:rsidP="00B6619B">
            <w:pPr>
              <w:widowControl w:val="0"/>
              <w:jc w:val="both"/>
              <w:rPr>
                <w:rFonts w:ascii="PT Astra Serif" w:hAnsi="PT Astra Serif"/>
                <w:sz w:val="24"/>
                <w:szCs w:val="24"/>
              </w:rPr>
            </w:pPr>
            <w:r>
              <w:rPr>
                <w:rFonts w:ascii="PT Astra Serif" w:hAnsi="PT Astra Serif"/>
                <w:sz w:val="24"/>
                <w:szCs w:val="24"/>
              </w:rPr>
              <w:t>Комитет градостроительства и архитектуры администрации города Новокузнецка;</w:t>
            </w:r>
          </w:p>
          <w:p w:rsidR="00B6619B" w:rsidRPr="00842B58" w:rsidRDefault="00B6619B" w:rsidP="00B6619B">
            <w:pPr>
              <w:widowControl w:val="0"/>
              <w:jc w:val="both"/>
              <w:rPr>
                <w:rFonts w:ascii="PT Astra Serif" w:hAnsi="PT Astra Serif"/>
                <w:sz w:val="24"/>
                <w:szCs w:val="24"/>
              </w:rPr>
            </w:pPr>
            <w:r w:rsidRPr="00842B58">
              <w:rPr>
                <w:rFonts w:ascii="PT Astra Serif" w:hAnsi="PT Astra Serif"/>
                <w:sz w:val="24"/>
                <w:szCs w:val="24"/>
              </w:rPr>
              <w:t>Комитет по управлению муниципальным имуществом города Новокузнецка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hint="eastAsia"/>
                <w:sz w:val="24"/>
                <w:szCs w:val="24"/>
              </w:rPr>
              <w:t>У</w:t>
            </w:r>
            <w:r w:rsidRPr="00842B58">
              <w:rPr>
                <w:rFonts w:ascii="PT Astra Serif" w:hAnsi="PT Astra Serif"/>
                <w:sz w:val="24"/>
                <w:szCs w:val="24"/>
              </w:rPr>
              <w:t xml:space="preserve">полномоченный орган </w:t>
            </w:r>
          </w:p>
        </w:tc>
      </w:tr>
      <w:tr w:rsidR="00B6619B" w:rsidTr="00B6619B">
        <w:trPr>
          <w:trHeight w:val="906"/>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федеральная государственная информационная система «Единый портал государственных и муниципальных услуг (функций)»</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 xml:space="preserve">Единый портал </w:t>
            </w:r>
          </w:p>
        </w:tc>
      </w:tr>
      <w:tr w:rsidR="00B6619B" w:rsidTr="00B6619B">
        <w:trPr>
          <w:trHeight w:val="200"/>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Times New Roman" w:hAnsi="Times New Roman"/>
                <w:sz w:val="24"/>
                <w:szCs w:val="24"/>
              </w:rPr>
            </w:pPr>
            <w:r w:rsidRPr="00842B58">
              <w:rPr>
                <w:rFonts w:ascii="Times New Roman" w:hAnsi="Times New Roman"/>
                <w:sz w:val="24"/>
                <w:szCs w:val="24"/>
              </w:rPr>
              <w:t>заявление о предоставлении муниципальной услуги</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заявление</w:t>
            </w:r>
          </w:p>
        </w:tc>
      </w:tr>
      <w:tr w:rsidR="00B6619B" w:rsidTr="00B6619B">
        <w:trPr>
          <w:trHeight w:val="1839"/>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МФЦ</w:t>
            </w:r>
          </w:p>
        </w:tc>
      </w:tr>
      <w:tr w:rsidR="00B6619B" w:rsidTr="00B6619B">
        <w:trPr>
          <w:trHeight w:val="284"/>
        </w:trPr>
        <w:tc>
          <w:tcPr>
            <w:tcW w:w="53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842B58">
              <w:rPr>
                <w:rFonts w:ascii="PT Astra Serif" w:hAnsi="PT Astra Serif"/>
                <w:sz w:val="24"/>
                <w:szCs w:val="24"/>
              </w:rPr>
              <w:t>вкузбассе</w:t>
            </w:r>
            <w:proofErr w:type="gramStart"/>
            <w:r w:rsidRPr="00842B58">
              <w:rPr>
                <w:rFonts w:ascii="PT Astra Serif" w:hAnsi="PT Astra Serif"/>
                <w:sz w:val="24"/>
                <w:szCs w:val="24"/>
              </w:rPr>
              <w:t>.р</w:t>
            </w:r>
            <w:proofErr w:type="gramEnd"/>
            <w:r w:rsidRPr="00842B58">
              <w:rPr>
                <w:rFonts w:ascii="PT Astra Serif" w:hAnsi="PT Astra Serif"/>
                <w:sz w:val="24"/>
                <w:szCs w:val="24"/>
              </w:rPr>
              <w:t>ф</w:t>
            </w:r>
            <w:proofErr w:type="spellEnd"/>
            <w:r w:rsidRPr="00842B58">
              <w:rPr>
                <w:rFonts w:ascii="PT Astra Serif" w:hAnsi="PT Astra Serif"/>
                <w:sz w:val="24"/>
                <w:szCs w:val="24"/>
              </w:rPr>
              <w:t xml:space="preserve">) </w:t>
            </w:r>
          </w:p>
        </w:tc>
        <w:tc>
          <w:tcPr>
            <w:tcW w:w="40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619B" w:rsidRPr="00842B58" w:rsidRDefault="00B6619B" w:rsidP="003D4E65">
            <w:pPr>
              <w:rPr>
                <w:rFonts w:ascii="PT Astra Serif" w:hAnsi="PT Astra Serif"/>
                <w:sz w:val="24"/>
                <w:szCs w:val="24"/>
              </w:rPr>
            </w:pPr>
            <w:r w:rsidRPr="00842B58">
              <w:rPr>
                <w:rFonts w:ascii="PT Astra Serif" w:hAnsi="PT Astra Serif"/>
                <w:sz w:val="24"/>
                <w:szCs w:val="24"/>
              </w:rPr>
              <w:t>Региональный портал</w:t>
            </w:r>
          </w:p>
        </w:tc>
      </w:tr>
    </w:tbl>
    <w:p w:rsidR="001D72FD" w:rsidRDefault="001D72FD" w:rsidP="00DC0A5F">
      <w:pPr>
        <w:spacing w:after="0"/>
        <w:ind w:firstLine="709"/>
        <w:jc w:val="right"/>
        <w:rPr>
          <w:rFonts w:ascii="Times New Roman" w:hAnsi="Times New Roman"/>
          <w:sz w:val="28"/>
          <w:szCs w:val="28"/>
        </w:rPr>
      </w:pPr>
    </w:p>
    <w:p w:rsidR="001D72FD" w:rsidRDefault="001D72FD" w:rsidP="00DC0A5F">
      <w:pPr>
        <w:spacing w:after="0"/>
        <w:ind w:firstLine="709"/>
        <w:jc w:val="right"/>
        <w:rPr>
          <w:rFonts w:ascii="Times New Roman" w:hAnsi="Times New Roman"/>
          <w:sz w:val="28"/>
          <w:szCs w:val="28"/>
        </w:rPr>
      </w:pPr>
    </w:p>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lastRenderedPageBreak/>
        <w:t>Приложение №</w:t>
      </w:r>
      <w:r>
        <w:rPr>
          <w:rFonts w:ascii="Times New Roman" w:hAnsi="Times New Roman"/>
          <w:sz w:val="28"/>
          <w:szCs w:val="28"/>
        </w:rPr>
        <w:t>2</w:t>
      </w:r>
      <w:r w:rsidRPr="00DC0A5F">
        <w:rPr>
          <w:rFonts w:ascii="Times New Roman" w:hAnsi="Times New Roman"/>
          <w:sz w:val="28"/>
          <w:szCs w:val="28"/>
        </w:rPr>
        <w:t xml:space="preserve"> </w:t>
      </w:r>
    </w:p>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t xml:space="preserve">к административному регламенту </w:t>
      </w:r>
    </w:p>
    <w:p w:rsidR="00DC0A5F" w:rsidRPr="00DC0A5F" w:rsidRDefault="00DC0A5F" w:rsidP="00DC0A5F">
      <w:pPr>
        <w:spacing w:after="0"/>
        <w:ind w:firstLine="709"/>
        <w:jc w:val="right"/>
        <w:rPr>
          <w:rFonts w:ascii="Times New Roman" w:hAnsi="Times New Roman"/>
          <w:sz w:val="28"/>
          <w:szCs w:val="28"/>
        </w:rPr>
      </w:pPr>
      <w:r w:rsidRPr="00DC0A5F">
        <w:rPr>
          <w:rFonts w:ascii="Times New Roman" w:hAnsi="Times New Roman"/>
          <w:sz w:val="28"/>
          <w:szCs w:val="28"/>
        </w:rPr>
        <w:t>предоставления муниципальной услуги</w:t>
      </w:r>
    </w:p>
    <w:p w:rsidR="004D5A40" w:rsidRPr="004D5A40" w:rsidRDefault="00DC0A5F" w:rsidP="004D5A40">
      <w:pPr>
        <w:spacing w:after="0"/>
        <w:ind w:firstLine="709"/>
        <w:jc w:val="right"/>
        <w:rPr>
          <w:rFonts w:ascii="Times New Roman" w:hAnsi="Times New Roman"/>
          <w:sz w:val="28"/>
          <w:szCs w:val="28"/>
        </w:rPr>
      </w:pPr>
      <w:r w:rsidRPr="00DC0A5F">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DC0A5F"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DC0A5F" w:rsidRPr="00DC0A5F">
        <w:rPr>
          <w:rFonts w:ascii="Times New Roman" w:hAnsi="Times New Roman"/>
          <w:sz w:val="28"/>
          <w:szCs w:val="28"/>
        </w:rPr>
        <w:t>»</w:t>
      </w:r>
    </w:p>
    <w:p w:rsidR="00DC0A5F" w:rsidRDefault="00DC0A5F" w:rsidP="00DC0A5F">
      <w:pPr>
        <w:spacing w:after="0"/>
        <w:ind w:firstLine="709"/>
        <w:jc w:val="both"/>
        <w:rPr>
          <w:rFonts w:ascii="Times New Roman" w:hAnsi="Times New Roman"/>
          <w:sz w:val="28"/>
          <w:szCs w:val="28"/>
        </w:rPr>
      </w:pPr>
    </w:p>
    <w:p w:rsidR="00DC0A5F" w:rsidRPr="00DC0A5F" w:rsidRDefault="00DC0A5F" w:rsidP="00DC0A5F">
      <w:pPr>
        <w:widowControl w:val="0"/>
        <w:jc w:val="center"/>
        <w:rPr>
          <w:rFonts w:ascii="Times New Roman" w:hAnsi="Times New Roman"/>
          <w:sz w:val="28"/>
        </w:rPr>
      </w:pPr>
      <w:r w:rsidRPr="00DC0A5F">
        <w:rPr>
          <w:rStyle w:val="1"/>
          <w:sz w:val="28"/>
        </w:rPr>
        <w:t>Идентификаторы категорий (признаков) заявителей</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3855"/>
        <w:gridCol w:w="4882"/>
      </w:tblGrid>
      <w:tr w:rsidR="00DC0A5F" w:rsidTr="00256252">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 xml:space="preserve">№ </w:t>
            </w:r>
            <w:proofErr w:type="gramStart"/>
            <w:r w:rsidRPr="00842B58">
              <w:rPr>
                <w:rStyle w:val="1"/>
                <w:sz w:val="24"/>
                <w:szCs w:val="24"/>
              </w:rPr>
              <w:t>п</w:t>
            </w:r>
            <w:proofErr w:type="gramEnd"/>
            <w:r w:rsidRPr="00842B58">
              <w:rPr>
                <w:rStyle w:val="1"/>
                <w:sz w:val="24"/>
                <w:szCs w:val="24"/>
              </w:rPr>
              <w:t>/п</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Категория (признак) заявителя</w:t>
            </w:r>
          </w:p>
        </w:tc>
        <w:tc>
          <w:tcPr>
            <w:tcW w:w="48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DC0A5F" w:rsidP="003D4E65">
            <w:pPr>
              <w:rPr>
                <w:rFonts w:ascii="Times New Roman" w:hAnsi="Times New Roman"/>
                <w:sz w:val="24"/>
                <w:szCs w:val="24"/>
              </w:rPr>
            </w:pPr>
            <w:r w:rsidRPr="00842B58">
              <w:rPr>
                <w:rStyle w:val="1"/>
                <w:sz w:val="24"/>
                <w:szCs w:val="24"/>
              </w:rPr>
              <w:t xml:space="preserve">Результаты предоставления муниципальной услуги </w:t>
            </w:r>
          </w:p>
        </w:tc>
      </w:tr>
      <w:tr w:rsidR="00DC0A5F" w:rsidTr="00256252">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0A5F" w:rsidRPr="00842B58" w:rsidRDefault="001D72FD" w:rsidP="006F26ED">
            <w:pPr>
              <w:spacing w:after="0"/>
              <w:jc w:val="both"/>
              <w:rPr>
                <w:rFonts w:ascii="Times New Roman" w:hAnsi="Times New Roman"/>
                <w:sz w:val="24"/>
                <w:szCs w:val="24"/>
              </w:rPr>
            </w:pPr>
            <w:r w:rsidRPr="001D72FD">
              <w:rPr>
                <w:rStyle w:val="1"/>
                <w:sz w:val="24"/>
                <w:szCs w:val="24"/>
              </w:rPr>
              <w:t>В случае обращения заявителя за утверждением схемы расположения земельного участка на кадастровом плане территории</w:t>
            </w:r>
          </w:p>
        </w:tc>
      </w:tr>
      <w:tr w:rsidR="001D72FD" w:rsidTr="00270759">
        <w:trPr>
          <w:trHeight w:val="519"/>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r w:rsidRPr="00842B58">
              <w:rPr>
                <w:rFonts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1D72FD">
            <w:pPr>
              <w:rPr>
                <w:rFonts w:ascii="Times New Roman" w:hAnsi="Times New Roman"/>
                <w:sz w:val="24"/>
                <w:szCs w:val="24"/>
              </w:rPr>
            </w:pPr>
            <w:r>
              <w:rPr>
                <w:rFonts w:ascii="Times New Roman" w:hAnsi="Times New Roman"/>
                <w:sz w:val="24"/>
                <w:szCs w:val="24"/>
              </w:rPr>
              <w:t>Ф</w:t>
            </w:r>
            <w:r w:rsidRPr="00842B58">
              <w:rPr>
                <w:rFonts w:ascii="Times New Roman" w:hAnsi="Times New Roman"/>
                <w:sz w:val="24"/>
                <w:szCs w:val="24"/>
              </w:rPr>
              <w:t>изическое лицо</w:t>
            </w:r>
          </w:p>
        </w:tc>
        <w:tc>
          <w:tcPr>
            <w:tcW w:w="48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1D72FD" w:rsidRPr="00842B58" w:rsidRDefault="001D72FD" w:rsidP="00DC0A5F">
            <w:pPr>
              <w:spacing w:after="0" w:line="240" w:lineRule="auto"/>
              <w:ind w:left="-46" w:firstLine="46"/>
              <w:jc w:val="both"/>
              <w:rPr>
                <w:rFonts w:ascii="Times New Roman" w:hAnsi="Times New Roman"/>
                <w:sz w:val="24"/>
                <w:szCs w:val="24"/>
              </w:rPr>
            </w:pPr>
            <w:r w:rsidRPr="00842B58">
              <w:rPr>
                <w:rFonts w:ascii="Times New Roman" w:hAnsi="Times New Roman"/>
                <w:sz w:val="24"/>
                <w:szCs w:val="24"/>
              </w:rPr>
              <w:t>1)</w:t>
            </w:r>
            <w:r>
              <w:rPr>
                <w:rFonts w:ascii="Times New Roman" w:hAnsi="Times New Roman"/>
                <w:sz w:val="24"/>
                <w:szCs w:val="24"/>
              </w:rPr>
              <w:t xml:space="preserve"> </w:t>
            </w:r>
            <w:r w:rsidRPr="001D72FD">
              <w:rPr>
                <w:rFonts w:ascii="Times New Roman" w:hAnsi="Times New Roman"/>
                <w:sz w:val="24"/>
                <w:szCs w:val="24"/>
              </w:rPr>
              <w:t>решение об утверждении схемы расположения земельного участка</w:t>
            </w:r>
            <w:r w:rsidR="00937AE9">
              <w:rPr>
                <w:rFonts w:ascii="Times New Roman" w:hAnsi="Times New Roman"/>
                <w:sz w:val="24"/>
                <w:szCs w:val="24"/>
              </w:rPr>
              <w:t xml:space="preserve"> на кадастровом плане территории</w:t>
            </w:r>
            <w:r w:rsidRPr="001D72FD">
              <w:rPr>
                <w:rFonts w:ascii="Times New Roman" w:hAnsi="Times New Roman"/>
                <w:sz w:val="24"/>
                <w:szCs w:val="24"/>
              </w:rPr>
              <w:t xml:space="preserve"> (электронный документ, подписанный усиленной квалифицированной электронной подписью, документ на бумажном носителе)</w:t>
            </w:r>
            <w:r w:rsidRPr="00842B58">
              <w:rPr>
                <w:rFonts w:ascii="Times New Roman" w:hAnsi="Times New Roman"/>
                <w:sz w:val="24"/>
                <w:szCs w:val="24"/>
              </w:rPr>
              <w:t>;</w:t>
            </w:r>
          </w:p>
          <w:p w:rsidR="001D72FD" w:rsidRPr="00842B58" w:rsidRDefault="001D72FD" w:rsidP="00F013E2">
            <w:pPr>
              <w:spacing w:after="0" w:line="240" w:lineRule="auto"/>
              <w:jc w:val="both"/>
              <w:rPr>
                <w:rFonts w:ascii="Times New Roman" w:hAnsi="Times New Roman"/>
                <w:sz w:val="24"/>
                <w:szCs w:val="24"/>
              </w:rPr>
            </w:pPr>
            <w:r w:rsidRPr="00842B58">
              <w:rPr>
                <w:rFonts w:ascii="Times New Roman" w:hAnsi="Times New Roman"/>
                <w:sz w:val="24"/>
                <w:szCs w:val="24"/>
              </w:rPr>
              <w:t>2)</w:t>
            </w:r>
            <w:r>
              <w:rPr>
                <w:rFonts w:ascii="Times New Roman" w:hAnsi="Times New Roman"/>
                <w:sz w:val="24"/>
                <w:szCs w:val="24"/>
              </w:rPr>
              <w:t xml:space="preserve"> </w:t>
            </w:r>
            <w:r w:rsidRPr="001D72FD">
              <w:rPr>
                <w:rFonts w:ascii="Times New Roman" w:hAnsi="Times New Roman"/>
                <w:sz w:val="24"/>
                <w:szCs w:val="24"/>
              </w:rPr>
              <w:t>решение об отказе в утверждении схемы расположения земельного участка</w:t>
            </w:r>
            <w:r w:rsidR="00937AE9">
              <w:rPr>
                <w:rFonts w:ascii="Times New Roman" w:hAnsi="Times New Roman"/>
                <w:sz w:val="24"/>
                <w:szCs w:val="24"/>
              </w:rPr>
              <w:t xml:space="preserve"> на кадастровом плане территории</w:t>
            </w:r>
            <w:r w:rsidRPr="001D72FD">
              <w:rPr>
                <w:rFonts w:ascii="Times New Roman" w:hAnsi="Times New Roman"/>
                <w:sz w:val="24"/>
                <w:szCs w:val="24"/>
              </w:rPr>
              <w:t xml:space="preserve"> (электронный документ, подписанный усиленной квалифицированной электронной подписью, документ на бумажном носителе)</w:t>
            </w:r>
          </w:p>
        </w:tc>
      </w:tr>
      <w:tr w:rsidR="001D72FD" w:rsidTr="00270759">
        <w:trPr>
          <w:trHeight w:val="57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r w:rsidRPr="00842B58">
              <w:rPr>
                <w:rFonts w:ascii="Times New Roman" w:hAnsi="Times New Roman"/>
                <w:sz w:val="24"/>
                <w:szCs w:val="24"/>
              </w:rPr>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1D72FD">
            <w:pPr>
              <w:rPr>
                <w:rFonts w:ascii="Times New Roman" w:hAnsi="Times New Roman"/>
                <w:sz w:val="24"/>
                <w:szCs w:val="24"/>
              </w:rPr>
            </w:pPr>
            <w:r>
              <w:rPr>
                <w:rFonts w:ascii="Times New Roman" w:hAnsi="Times New Roman"/>
                <w:sz w:val="24"/>
                <w:szCs w:val="24"/>
              </w:rPr>
              <w:t>Ю</w:t>
            </w:r>
            <w:r w:rsidRPr="00842B58">
              <w:rPr>
                <w:rFonts w:ascii="Times New Roman" w:hAnsi="Times New Roman"/>
                <w:sz w:val="24"/>
                <w:szCs w:val="24"/>
              </w:rPr>
              <w:t>ридическое лицо</w:t>
            </w:r>
          </w:p>
        </w:tc>
        <w:tc>
          <w:tcPr>
            <w:tcW w:w="4882" w:type="dxa"/>
            <w:vMerge/>
            <w:tcBorders>
              <w:left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p>
        </w:tc>
      </w:tr>
      <w:tr w:rsidR="001D72FD" w:rsidTr="001D72FD">
        <w:trPr>
          <w:trHeight w:val="860"/>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r w:rsidRPr="00842B58">
              <w:rPr>
                <w:rFonts w:ascii="Times New Roman" w:hAnsi="Times New Roman"/>
                <w:sz w:val="24"/>
                <w:szCs w:val="24"/>
              </w:rPr>
              <w:t>3.</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r>
              <w:rPr>
                <w:rFonts w:ascii="Times New Roman" w:hAnsi="Times New Roman"/>
                <w:sz w:val="24"/>
                <w:szCs w:val="24"/>
              </w:rPr>
              <w:t>И</w:t>
            </w:r>
            <w:r w:rsidRPr="001D72FD">
              <w:rPr>
                <w:rFonts w:ascii="Times New Roman" w:hAnsi="Times New Roman"/>
                <w:sz w:val="24"/>
                <w:szCs w:val="24"/>
              </w:rPr>
              <w:t>ндивидуальный предприниматель</w:t>
            </w:r>
          </w:p>
        </w:tc>
        <w:tc>
          <w:tcPr>
            <w:tcW w:w="4882" w:type="dxa"/>
            <w:vMerge/>
            <w:tcBorders>
              <w:left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p>
        </w:tc>
      </w:tr>
      <w:tr w:rsidR="001D72FD" w:rsidTr="001D72FD">
        <w:trPr>
          <w:trHeight w:val="987"/>
        </w:trPr>
        <w:tc>
          <w:tcPr>
            <w:tcW w:w="727" w:type="dxa"/>
            <w:tcBorders>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r>
              <w:rPr>
                <w:rFonts w:ascii="Times New Roman" w:hAnsi="Times New Roman"/>
                <w:sz w:val="24"/>
                <w:szCs w:val="24"/>
              </w:rPr>
              <w:t>4.</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D72FD" w:rsidRDefault="001D72FD" w:rsidP="003D4E65">
            <w:pPr>
              <w:rPr>
                <w:rFonts w:ascii="Times New Roman" w:hAnsi="Times New Roman"/>
                <w:sz w:val="24"/>
                <w:szCs w:val="24"/>
              </w:rPr>
            </w:pPr>
            <w:r w:rsidRPr="001D72FD">
              <w:rPr>
                <w:rFonts w:ascii="Times New Roman" w:hAnsi="Times New Roman"/>
                <w:sz w:val="24"/>
                <w:szCs w:val="24"/>
              </w:rPr>
              <w:t>Представитель заявителя</w:t>
            </w:r>
          </w:p>
        </w:tc>
        <w:tc>
          <w:tcPr>
            <w:tcW w:w="488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1D72FD" w:rsidRPr="00842B58" w:rsidRDefault="001D72FD" w:rsidP="003D4E65">
            <w:pPr>
              <w:rPr>
                <w:rFonts w:ascii="Times New Roman" w:hAnsi="Times New Roman"/>
                <w:sz w:val="24"/>
                <w:szCs w:val="24"/>
              </w:rPr>
            </w:pPr>
          </w:p>
        </w:tc>
      </w:tr>
      <w:tr w:rsidR="00256252" w:rsidTr="0020691C">
        <w:trPr>
          <w:trHeight w:val="789"/>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56252" w:rsidRPr="00842B58" w:rsidRDefault="001E1834" w:rsidP="001E1834">
            <w:pPr>
              <w:jc w:val="both"/>
              <w:rPr>
                <w:rFonts w:ascii="Times New Roman" w:hAnsi="Times New Roman"/>
                <w:sz w:val="24"/>
                <w:szCs w:val="24"/>
              </w:rPr>
            </w:pPr>
            <w:r w:rsidRPr="001E1834">
              <w:rPr>
                <w:rFonts w:ascii="Times New Roman" w:hAnsi="Times New Roman"/>
                <w:sz w:val="24"/>
                <w:szCs w:val="24"/>
              </w:rPr>
              <w:t>В случае обращения заявителя за проведением аукцио</w:t>
            </w:r>
            <w:r>
              <w:rPr>
                <w:rFonts w:ascii="Times New Roman" w:hAnsi="Times New Roman"/>
                <w:sz w:val="24"/>
                <w:szCs w:val="24"/>
              </w:rPr>
              <w:t xml:space="preserve">на на право заключения договора </w:t>
            </w:r>
            <w:r w:rsidRPr="001E1834">
              <w:rPr>
                <w:rFonts w:ascii="Times New Roman" w:hAnsi="Times New Roman"/>
                <w:sz w:val="24"/>
                <w:szCs w:val="24"/>
              </w:rPr>
              <w:t>аренды или купли – продажи земельного участка</w:t>
            </w:r>
          </w:p>
        </w:tc>
      </w:tr>
      <w:tr w:rsidR="0075546B" w:rsidTr="0075546B">
        <w:trPr>
          <w:trHeight w:val="559"/>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842B58" w:rsidRDefault="0075546B" w:rsidP="003D4E65">
            <w:pPr>
              <w:rPr>
                <w:rFonts w:ascii="Times New Roman" w:hAnsi="Times New Roman"/>
                <w:sz w:val="24"/>
                <w:szCs w:val="24"/>
              </w:rPr>
            </w:pPr>
            <w:r w:rsidRPr="00842B58">
              <w:rPr>
                <w:rFonts w:ascii="Times New Roman" w:hAnsi="Times New Roman"/>
                <w:sz w:val="24"/>
                <w:szCs w:val="24"/>
              </w:rPr>
              <w:t>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842B58" w:rsidRDefault="0075546B" w:rsidP="003D4E65">
            <w:pPr>
              <w:rPr>
                <w:rFonts w:ascii="Times New Roman" w:hAnsi="Times New Roman"/>
                <w:sz w:val="24"/>
                <w:szCs w:val="24"/>
              </w:rPr>
            </w:pPr>
            <w:r>
              <w:rPr>
                <w:rFonts w:ascii="Times New Roman" w:hAnsi="Times New Roman"/>
                <w:sz w:val="24"/>
                <w:szCs w:val="24"/>
              </w:rPr>
              <w:t>Ф</w:t>
            </w:r>
            <w:r w:rsidRPr="00842B58">
              <w:rPr>
                <w:rFonts w:ascii="Times New Roman" w:hAnsi="Times New Roman"/>
                <w:sz w:val="24"/>
                <w:szCs w:val="24"/>
              </w:rPr>
              <w:t>изическое лицо</w:t>
            </w:r>
          </w:p>
        </w:tc>
        <w:tc>
          <w:tcPr>
            <w:tcW w:w="488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75546B" w:rsidRPr="00842B58" w:rsidRDefault="0075546B" w:rsidP="00486DF4">
            <w:pPr>
              <w:spacing w:after="0" w:line="240" w:lineRule="auto"/>
              <w:jc w:val="both"/>
              <w:rPr>
                <w:rFonts w:ascii="Times New Roman" w:hAnsi="Times New Roman"/>
                <w:sz w:val="24"/>
                <w:szCs w:val="24"/>
              </w:rPr>
            </w:pPr>
            <w:r w:rsidRPr="00842B58">
              <w:rPr>
                <w:rFonts w:ascii="Times New Roman" w:hAnsi="Times New Roman"/>
                <w:sz w:val="24"/>
                <w:szCs w:val="24"/>
              </w:rPr>
              <w:t>1)</w:t>
            </w:r>
            <w:r>
              <w:rPr>
                <w:rFonts w:ascii="Times New Roman" w:hAnsi="Times New Roman"/>
                <w:sz w:val="24"/>
                <w:szCs w:val="24"/>
              </w:rPr>
              <w:t xml:space="preserve"> </w:t>
            </w:r>
            <w:r w:rsidRPr="0075546B">
              <w:rPr>
                <w:rFonts w:ascii="Times New Roman" w:hAnsi="Times New Roman"/>
                <w:sz w:val="24"/>
                <w:szCs w:val="24"/>
              </w:rPr>
              <w:t>решение о проведен</w:t>
            </w:r>
            <w:proofErr w:type="gramStart"/>
            <w:r w:rsidRPr="0075546B">
              <w:rPr>
                <w:rFonts w:ascii="Times New Roman" w:hAnsi="Times New Roman"/>
                <w:sz w:val="24"/>
                <w:szCs w:val="24"/>
              </w:rPr>
              <w:t>ии ау</w:t>
            </w:r>
            <w:proofErr w:type="gramEnd"/>
            <w:r w:rsidRPr="0075546B">
              <w:rPr>
                <w:rFonts w:ascii="Times New Roman" w:hAnsi="Times New Roman"/>
                <w:sz w:val="24"/>
                <w:szCs w:val="24"/>
              </w:rPr>
              <w:t>кциона</w:t>
            </w:r>
            <w:r w:rsidR="00937AE9" w:rsidRPr="00937AE9">
              <w:rPr>
                <w:rFonts w:ascii="Times New Roman" w:hAnsi="Times New Roman"/>
                <w:sz w:val="24"/>
                <w:szCs w:val="24"/>
              </w:rPr>
              <w:t xml:space="preserve"> на право заключения договора аренды или купли – продажи земельного участка</w:t>
            </w:r>
            <w:r w:rsidRPr="0075546B">
              <w:rPr>
                <w:rFonts w:ascii="Times New Roman" w:hAnsi="Times New Roman"/>
                <w:sz w:val="24"/>
                <w:szCs w:val="24"/>
              </w:rPr>
              <w:t xml:space="preserve"> (электронный документ, подписанный усиленной квалифицированной электронной подписью, документ на бумажном носителе);</w:t>
            </w:r>
          </w:p>
          <w:p w:rsidR="0075546B" w:rsidRPr="00842B58" w:rsidRDefault="0075546B" w:rsidP="0075546B">
            <w:pPr>
              <w:spacing w:after="0" w:line="240" w:lineRule="auto"/>
              <w:jc w:val="both"/>
              <w:rPr>
                <w:rFonts w:ascii="Times New Roman" w:hAnsi="Times New Roman"/>
                <w:sz w:val="24"/>
                <w:szCs w:val="24"/>
              </w:rPr>
            </w:pPr>
            <w:r w:rsidRPr="00842B58">
              <w:rPr>
                <w:rFonts w:ascii="Times New Roman" w:hAnsi="Times New Roman"/>
                <w:sz w:val="24"/>
                <w:szCs w:val="24"/>
              </w:rPr>
              <w:t>2)</w:t>
            </w:r>
            <w:r w:rsidRPr="00842B58">
              <w:rPr>
                <w:sz w:val="24"/>
                <w:szCs w:val="24"/>
              </w:rPr>
              <w:t xml:space="preserve"> </w:t>
            </w:r>
            <w:r w:rsidRPr="0075546B">
              <w:rPr>
                <w:rFonts w:ascii="Times New Roman" w:hAnsi="Times New Roman"/>
                <w:sz w:val="24"/>
                <w:szCs w:val="24"/>
              </w:rPr>
              <w:t>решение об отказе в проведен</w:t>
            </w:r>
            <w:proofErr w:type="gramStart"/>
            <w:r w:rsidRPr="0075546B">
              <w:rPr>
                <w:rFonts w:ascii="Times New Roman" w:hAnsi="Times New Roman"/>
                <w:sz w:val="24"/>
                <w:szCs w:val="24"/>
              </w:rPr>
              <w:t>ии ау</w:t>
            </w:r>
            <w:proofErr w:type="gramEnd"/>
            <w:r w:rsidRPr="0075546B">
              <w:rPr>
                <w:rFonts w:ascii="Times New Roman" w:hAnsi="Times New Roman"/>
                <w:sz w:val="24"/>
                <w:szCs w:val="24"/>
              </w:rPr>
              <w:t>кциона</w:t>
            </w:r>
            <w:r w:rsidR="00937AE9" w:rsidRPr="00937AE9">
              <w:rPr>
                <w:rFonts w:ascii="Times New Roman" w:hAnsi="Times New Roman"/>
                <w:sz w:val="24"/>
                <w:szCs w:val="24"/>
              </w:rPr>
              <w:t xml:space="preserve"> на право заключения договора аренды или купли – продажи земельного участка</w:t>
            </w:r>
            <w:r w:rsidRPr="0075546B">
              <w:rPr>
                <w:rFonts w:ascii="Times New Roman" w:hAnsi="Times New Roman"/>
                <w:sz w:val="24"/>
                <w:szCs w:val="24"/>
              </w:rPr>
              <w:t xml:space="preserve"> (электронный документ, подписанный усиленной квалифицированной электронной подписью, документ на бумажном носителе)</w:t>
            </w:r>
          </w:p>
        </w:tc>
      </w:tr>
      <w:tr w:rsidR="0075546B" w:rsidTr="0075546B">
        <w:trPr>
          <w:trHeight w:val="485"/>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DC0A5F" w:rsidRDefault="0075546B" w:rsidP="003D4E65">
            <w:pPr>
              <w:rPr>
                <w:rFonts w:ascii="Times New Roman" w:hAnsi="Times New Roman"/>
                <w:sz w:val="28"/>
              </w:rPr>
            </w:pPr>
            <w:r>
              <w:rPr>
                <w:rFonts w:ascii="Times New Roman" w:hAnsi="Times New Roman"/>
                <w:sz w:val="28"/>
              </w:rPr>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62625A" w:rsidRDefault="0075546B" w:rsidP="003D4E65">
            <w:pPr>
              <w:rPr>
                <w:rFonts w:ascii="Times New Roman" w:hAnsi="Times New Roman"/>
                <w:sz w:val="24"/>
                <w:szCs w:val="24"/>
              </w:rPr>
            </w:pPr>
            <w:r>
              <w:rPr>
                <w:rFonts w:ascii="Times New Roman" w:hAnsi="Times New Roman"/>
                <w:sz w:val="24"/>
                <w:szCs w:val="24"/>
              </w:rPr>
              <w:t>Ю</w:t>
            </w:r>
            <w:r w:rsidRPr="0062625A">
              <w:rPr>
                <w:rFonts w:ascii="Times New Roman" w:hAnsi="Times New Roman"/>
                <w:sz w:val="24"/>
                <w:szCs w:val="24"/>
              </w:rPr>
              <w:t>ридическое лицо</w:t>
            </w:r>
          </w:p>
        </w:tc>
        <w:tc>
          <w:tcPr>
            <w:tcW w:w="4882" w:type="dxa"/>
            <w:vMerge/>
            <w:tcBorders>
              <w:left w:val="single" w:sz="4" w:space="0" w:color="000000"/>
              <w:right w:val="single" w:sz="4" w:space="0" w:color="000000"/>
            </w:tcBorders>
            <w:tcMar>
              <w:top w:w="0" w:type="dxa"/>
              <w:left w:w="108" w:type="dxa"/>
              <w:bottom w:w="0" w:type="dxa"/>
              <w:right w:w="108" w:type="dxa"/>
            </w:tcMar>
          </w:tcPr>
          <w:p w:rsidR="0075546B" w:rsidRPr="00DC0A5F" w:rsidRDefault="0075546B" w:rsidP="003D4E65">
            <w:pPr>
              <w:rPr>
                <w:rFonts w:ascii="Times New Roman" w:hAnsi="Times New Roman"/>
              </w:rPr>
            </w:pPr>
          </w:p>
        </w:tc>
      </w:tr>
      <w:tr w:rsidR="0075546B" w:rsidTr="0075546B">
        <w:trPr>
          <w:trHeight w:val="809"/>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75546B" w:rsidRPr="00DC0A5F" w:rsidRDefault="0075546B" w:rsidP="003D4E65">
            <w:pPr>
              <w:rPr>
                <w:rFonts w:ascii="Times New Roman" w:hAnsi="Times New Roman"/>
                <w:sz w:val="28"/>
              </w:rPr>
            </w:pPr>
            <w:r>
              <w:rPr>
                <w:rFonts w:ascii="Times New Roman" w:hAnsi="Times New Roman"/>
                <w:sz w:val="28"/>
              </w:rPr>
              <w:t>3.</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62625A" w:rsidRDefault="0075546B" w:rsidP="003D4E65">
            <w:pPr>
              <w:rPr>
                <w:rFonts w:ascii="Times New Roman" w:hAnsi="Times New Roman"/>
                <w:sz w:val="24"/>
                <w:szCs w:val="24"/>
              </w:rPr>
            </w:pPr>
            <w:r w:rsidRPr="0075546B">
              <w:rPr>
                <w:rFonts w:ascii="Times New Roman" w:hAnsi="Times New Roman"/>
                <w:sz w:val="24"/>
                <w:szCs w:val="24"/>
              </w:rPr>
              <w:t>Индивидуальный предприниматель</w:t>
            </w:r>
          </w:p>
        </w:tc>
        <w:tc>
          <w:tcPr>
            <w:tcW w:w="4882" w:type="dxa"/>
            <w:vMerge/>
            <w:tcBorders>
              <w:left w:val="single" w:sz="4" w:space="0" w:color="000000"/>
              <w:right w:val="single" w:sz="4" w:space="0" w:color="000000"/>
            </w:tcBorders>
            <w:tcMar>
              <w:top w:w="0" w:type="dxa"/>
              <w:left w:w="108" w:type="dxa"/>
              <w:bottom w:w="0" w:type="dxa"/>
              <w:right w:w="108" w:type="dxa"/>
            </w:tcMar>
          </w:tcPr>
          <w:p w:rsidR="0075546B" w:rsidRPr="00DC0A5F" w:rsidRDefault="0075546B" w:rsidP="003D4E65">
            <w:pPr>
              <w:rPr>
                <w:rFonts w:ascii="Times New Roman" w:hAnsi="Times New Roman"/>
              </w:rPr>
            </w:pPr>
          </w:p>
        </w:tc>
      </w:tr>
      <w:tr w:rsidR="0075546B" w:rsidTr="00E77445">
        <w:trPr>
          <w:trHeight w:val="395"/>
        </w:trPr>
        <w:tc>
          <w:tcPr>
            <w:tcW w:w="727" w:type="dxa"/>
            <w:tcBorders>
              <w:left w:val="single" w:sz="4" w:space="0" w:color="000000"/>
              <w:right w:val="single" w:sz="4" w:space="0" w:color="000000"/>
            </w:tcBorders>
            <w:tcMar>
              <w:top w:w="0" w:type="dxa"/>
              <w:left w:w="108" w:type="dxa"/>
              <w:bottom w:w="0" w:type="dxa"/>
              <w:right w:w="108" w:type="dxa"/>
            </w:tcMar>
          </w:tcPr>
          <w:p w:rsidR="0075546B" w:rsidRDefault="0075546B" w:rsidP="003D4E65">
            <w:pPr>
              <w:rPr>
                <w:rFonts w:ascii="Times New Roman" w:hAnsi="Times New Roman"/>
                <w:sz w:val="28"/>
              </w:rPr>
            </w:pPr>
            <w:r>
              <w:rPr>
                <w:rFonts w:ascii="Times New Roman" w:hAnsi="Times New Roman"/>
                <w:sz w:val="28"/>
              </w:rPr>
              <w:t>4.</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546B" w:rsidRPr="0062625A" w:rsidRDefault="0075546B" w:rsidP="003D4E65">
            <w:pPr>
              <w:rPr>
                <w:rFonts w:ascii="Times New Roman" w:hAnsi="Times New Roman"/>
                <w:sz w:val="24"/>
                <w:szCs w:val="24"/>
              </w:rPr>
            </w:pPr>
            <w:r w:rsidRPr="0075546B">
              <w:rPr>
                <w:rFonts w:ascii="Times New Roman" w:hAnsi="Times New Roman"/>
                <w:sz w:val="24"/>
                <w:szCs w:val="24"/>
              </w:rPr>
              <w:t>Представитель заявителя</w:t>
            </w:r>
          </w:p>
        </w:tc>
        <w:tc>
          <w:tcPr>
            <w:tcW w:w="4882" w:type="dxa"/>
            <w:vMerge/>
            <w:tcBorders>
              <w:left w:val="single" w:sz="4" w:space="0" w:color="000000"/>
              <w:right w:val="single" w:sz="4" w:space="0" w:color="000000"/>
            </w:tcBorders>
            <w:tcMar>
              <w:top w:w="0" w:type="dxa"/>
              <w:left w:w="108" w:type="dxa"/>
              <w:bottom w:w="0" w:type="dxa"/>
              <w:right w:w="108" w:type="dxa"/>
            </w:tcMar>
          </w:tcPr>
          <w:p w:rsidR="0075546B" w:rsidRPr="00DC0A5F" w:rsidRDefault="0075546B" w:rsidP="003D4E65">
            <w:pPr>
              <w:rPr>
                <w:rFonts w:ascii="Times New Roman" w:hAnsi="Times New Roman"/>
              </w:rPr>
            </w:pPr>
          </w:p>
        </w:tc>
      </w:tr>
      <w:tr w:rsidR="00E77445" w:rsidTr="00D11E8B">
        <w:trPr>
          <w:trHeight w:val="395"/>
        </w:trPr>
        <w:tc>
          <w:tcPr>
            <w:tcW w:w="9464" w:type="dxa"/>
            <w:gridSpan w:val="3"/>
            <w:tcBorders>
              <w:left w:val="single" w:sz="4" w:space="0" w:color="000000"/>
              <w:right w:val="single" w:sz="4" w:space="0" w:color="000000"/>
            </w:tcBorders>
            <w:tcMar>
              <w:top w:w="0" w:type="dxa"/>
              <w:left w:w="108" w:type="dxa"/>
              <w:bottom w:w="0" w:type="dxa"/>
              <w:right w:w="108" w:type="dxa"/>
            </w:tcMar>
          </w:tcPr>
          <w:p w:rsidR="00E77445" w:rsidRPr="00DC0A5F" w:rsidRDefault="00E77445" w:rsidP="00E77445">
            <w:pPr>
              <w:rPr>
                <w:rFonts w:ascii="Times New Roman" w:hAnsi="Times New Roman"/>
              </w:rPr>
            </w:pPr>
            <w:r w:rsidRPr="00E77445">
              <w:rPr>
                <w:rFonts w:ascii="Times New Roman" w:hAnsi="Times New Roman"/>
              </w:rPr>
              <w:t>В случае обращения заявителя за исправлением опечаток и (или) ошибок, допущенных в результате предоставления муниципальной услуги</w:t>
            </w:r>
          </w:p>
        </w:tc>
      </w:tr>
      <w:tr w:rsidR="00E77445" w:rsidTr="006557D1">
        <w:trPr>
          <w:trHeight w:val="844"/>
        </w:trPr>
        <w:tc>
          <w:tcPr>
            <w:tcW w:w="727" w:type="dxa"/>
            <w:tcBorders>
              <w:left w:val="single" w:sz="4" w:space="0" w:color="000000"/>
              <w:right w:val="single" w:sz="4" w:space="0" w:color="000000"/>
            </w:tcBorders>
            <w:tcMar>
              <w:top w:w="0" w:type="dxa"/>
              <w:left w:w="108" w:type="dxa"/>
              <w:bottom w:w="0" w:type="dxa"/>
              <w:right w:w="108" w:type="dxa"/>
            </w:tcMar>
          </w:tcPr>
          <w:p w:rsidR="00E77445" w:rsidRDefault="00E77445" w:rsidP="003D4E65">
            <w:pPr>
              <w:rPr>
                <w:rFonts w:ascii="Times New Roman" w:hAnsi="Times New Roman"/>
                <w:sz w:val="28"/>
              </w:rPr>
            </w:pPr>
            <w:r>
              <w:rPr>
                <w:rFonts w:ascii="Times New Roman" w:hAnsi="Times New Roman"/>
                <w:sz w:val="28"/>
              </w:rPr>
              <w:t>1.</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7445" w:rsidRPr="0075546B" w:rsidRDefault="00E77445" w:rsidP="003D4E65">
            <w:pPr>
              <w:rPr>
                <w:rFonts w:ascii="Times New Roman" w:hAnsi="Times New Roman"/>
                <w:sz w:val="24"/>
                <w:szCs w:val="24"/>
              </w:rPr>
            </w:pPr>
            <w:r w:rsidRPr="00E77445">
              <w:rPr>
                <w:rFonts w:ascii="Times New Roman" w:hAnsi="Times New Roman"/>
                <w:sz w:val="24"/>
                <w:szCs w:val="24"/>
              </w:rPr>
              <w:t>Физическое лицо</w:t>
            </w:r>
          </w:p>
        </w:tc>
        <w:tc>
          <w:tcPr>
            <w:tcW w:w="4882" w:type="dxa"/>
            <w:vMerge w:val="restart"/>
            <w:tcBorders>
              <w:left w:val="single" w:sz="4" w:space="0" w:color="000000"/>
              <w:right w:val="single" w:sz="4" w:space="0" w:color="000000"/>
            </w:tcBorders>
            <w:tcMar>
              <w:top w:w="0" w:type="dxa"/>
              <w:left w:w="108" w:type="dxa"/>
              <w:bottom w:w="0" w:type="dxa"/>
              <w:right w:w="108" w:type="dxa"/>
            </w:tcMar>
          </w:tcPr>
          <w:p w:rsidR="005D5E95" w:rsidRPr="005D5E95" w:rsidRDefault="005D5E95" w:rsidP="005D5E95">
            <w:pPr>
              <w:spacing w:after="0"/>
              <w:rPr>
                <w:rFonts w:ascii="Times New Roman" w:hAnsi="Times New Roman"/>
                <w:sz w:val="24"/>
                <w:szCs w:val="24"/>
              </w:rPr>
            </w:pPr>
            <w:r>
              <w:rPr>
                <w:rFonts w:ascii="Times New Roman" w:hAnsi="Times New Roman"/>
              </w:rPr>
              <w:t>1</w:t>
            </w:r>
            <w:r w:rsidRPr="005D5E95">
              <w:rPr>
                <w:rFonts w:ascii="Times New Roman" w:hAnsi="Times New Roman"/>
                <w:sz w:val="24"/>
                <w:szCs w:val="24"/>
              </w:rPr>
              <w:t xml:space="preserve">) исправленный документ, содержащий результат предоставления муниципальной </w:t>
            </w:r>
            <w:r w:rsidRPr="005D5E95">
              <w:rPr>
                <w:rFonts w:ascii="Times New Roman" w:hAnsi="Times New Roman"/>
                <w:sz w:val="24"/>
                <w:szCs w:val="24"/>
              </w:rPr>
              <w:lastRenderedPageBreak/>
              <w:t>услуги (электронный документ, подписанный усиленной квалифицированной электронной подписью, документ на бумажном носителе);</w:t>
            </w:r>
          </w:p>
          <w:p w:rsidR="00E77445" w:rsidRPr="00DC0A5F" w:rsidRDefault="005D5E95" w:rsidP="005D5E95">
            <w:pPr>
              <w:spacing w:after="0"/>
              <w:rPr>
                <w:rFonts w:ascii="Times New Roman" w:hAnsi="Times New Roman"/>
              </w:rPr>
            </w:pPr>
            <w:proofErr w:type="gramStart"/>
            <w:r w:rsidRPr="005D5E95">
              <w:rPr>
                <w:rFonts w:ascii="Times New Roman" w:hAnsi="Times New Roman"/>
                <w:sz w:val="24"/>
                <w:szCs w:val="24"/>
              </w:rPr>
              <w:t>2</w:t>
            </w:r>
            <w:r w:rsidR="00E77445" w:rsidRPr="005D5E95">
              <w:rPr>
                <w:rFonts w:ascii="Times New Roman" w:hAnsi="Times New Roman"/>
                <w:sz w:val="24"/>
                <w:szCs w:val="24"/>
              </w:rPr>
              <w:t>)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roofErr w:type="gramEnd"/>
          </w:p>
        </w:tc>
      </w:tr>
      <w:tr w:rsidR="00E77445" w:rsidTr="006557D1">
        <w:trPr>
          <w:trHeight w:val="984"/>
        </w:trPr>
        <w:tc>
          <w:tcPr>
            <w:tcW w:w="727" w:type="dxa"/>
            <w:tcBorders>
              <w:left w:val="single" w:sz="4" w:space="0" w:color="000000"/>
              <w:right w:val="single" w:sz="4" w:space="0" w:color="000000"/>
            </w:tcBorders>
            <w:tcMar>
              <w:top w:w="0" w:type="dxa"/>
              <w:left w:w="108" w:type="dxa"/>
              <w:bottom w:w="0" w:type="dxa"/>
              <w:right w:w="108" w:type="dxa"/>
            </w:tcMar>
          </w:tcPr>
          <w:p w:rsidR="00E77445" w:rsidRDefault="00E77445" w:rsidP="003D4E65">
            <w:pPr>
              <w:rPr>
                <w:rFonts w:ascii="Times New Roman" w:hAnsi="Times New Roman"/>
                <w:sz w:val="28"/>
              </w:rPr>
            </w:pPr>
            <w:r>
              <w:rPr>
                <w:rFonts w:ascii="Times New Roman" w:hAnsi="Times New Roman"/>
                <w:sz w:val="28"/>
              </w:rPr>
              <w:lastRenderedPageBreak/>
              <w:t>2.</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7445" w:rsidRPr="0075546B" w:rsidRDefault="00E77445" w:rsidP="003D4E65">
            <w:pPr>
              <w:rPr>
                <w:rFonts w:ascii="Times New Roman" w:hAnsi="Times New Roman"/>
                <w:sz w:val="24"/>
                <w:szCs w:val="24"/>
              </w:rPr>
            </w:pPr>
            <w:r w:rsidRPr="00E77445">
              <w:rPr>
                <w:rFonts w:ascii="Times New Roman" w:hAnsi="Times New Roman"/>
                <w:sz w:val="24"/>
                <w:szCs w:val="24"/>
              </w:rPr>
              <w:t>Юридическое лицо</w:t>
            </w:r>
          </w:p>
        </w:tc>
        <w:tc>
          <w:tcPr>
            <w:tcW w:w="4882" w:type="dxa"/>
            <w:vMerge/>
            <w:tcBorders>
              <w:left w:val="single" w:sz="4" w:space="0" w:color="000000"/>
              <w:right w:val="single" w:sz="4" w:space="0" w:color="000000"/>
            </w:tcBorders>
            <w:tcMar>
              <w:top w:w="0" w:type="dxa"/>
              <w:left w:w="108" w:type="dxa"/>
              <w:bottom w:w="0" w:type="dxa"/>
              <w:right w:w="108" w:type="dxa"/>
            </w:tcMar>
          </w:tcPr>
          <w:p w:rsidR="00E77445" w:rsidRPr="00DC0A5F" w:rsidRDefault="00E77445" w:rsidP="003D4E65">
            <w:pPr>
              <w:rPr>
                <w:rFonts w:ascii="Times New Roman" w:hAnsi="Times New Roman"/>
              </w:rPr>
            </w:pPr>
          </w:p>
        </w:tc>
      </w:tr>
      <w:tr w:rsidR="00E77445" w:rsidTr="006557D1">
        <w:trPr>
          <w:trHeight w:val="1142"/>
        </w:trPr>
        <w:tc>
          <w:tcPr>
            <w:tcW w:w="727" w:type="dxa"/>
            <w:tcBorders>
              <w:left w:val="single" w:sz="4" w:space="0" w:color="000000"/>
              <w:right w:val="single" w:sz="4" w:space="0" w:color="000000"/>
            </w:tcBorders>
            <w:tcMar>
              <w:top w:w="0" w:type="dxa"/>
              <w:left w:w="108" w:type="dxa"/>
              <w:bottom w:w="0" w:type="dxa"/>
              <w:right w:w="108" w:type="dxa"/>
            </w:tcMar>
          </w:tcPr>
          <w:p w:rsidR="00E77445" w:rsidRDefault="00E77445" w:rsidP="003D4E65">
            <w:pPr>
              <w:rPr>
                <w:rFonts w:ascii="Times New Roman" w:hAnsi="Times New Roman"/>
                <w:sz w:val="28"/>
              </w:rPr>
            </w:pPr>
            <w:r>
              <w:rPr>
                <w:rFonts w:ascii="Times New Roman" w:hAnsi="Times New Roman"/>
                <w:sz w:val="28"/>
              </w:rPr>
              <w:lastRenderedPageBreak/>
              <w:t>3.</w:t>
            </w:r>
          </w:p>
        </w:tc>
        <w:tc>
          <w:tcPr>
            <w:tcW w:w="38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77445" w:rsidRPr="0075546B" w:rsidRDefault="00E77445" w:rsidP="003D4E65">
            <w:pPr>
              <w:rPr>
                <w:rFonts w:ascii="Times New Roman" w:hAnsi="Times New Roman"/>
                <w:sz w:val="24"/>
                <w:szCs w:val="24"/>
              </w:rPr>
            </w:pPr>
            <w:r w:rsidRPr="00E77445">
              <w:rPr>
                <w:rFonts w:ascii="Times New Roman" w:hAnsi="Times New Roman"/>
                <w:sz w:val="24"/>
                <w:szCs w:val="24"/>
              </w:rPr>
              <w:t>Индивидуальный предприниматель</w:t>
            </w:r>
          </w:p>
        </w:tc>
        <w:tc>
          <w:tcPr>
            <w:tcW w:w="4882" w:type="dxa"/>
            <w:vMerge/>
            <w:tcBorders>
              <w:left w:val="single" w:sz="4" w:space="0" w:color="000000"/>
              <w:right w:val="single" w:sz="4" w:space="0" w:color="000000"/>
            </w:tcBorders>
            <w:tcMar>
              <w:top w:w="0" w:type="dxa"/>
              <w:left w:w="108" w:type="dxa"/>
              <w:bottom w:w="0" w:type="dxa"/>
              <w:right w:w="108" w:type="dxa"/>
            </w:tcMar>
          </w:tcPr>
          <w:p w:rsidR="00E77445" w:rsidRPr="00DC0A5F" w:rsidRDefault="00E77445" w:rsidP="003D4E65">
            <w:pPr>
              <w:rPr>
                <w:rFonts w:ascii="Times New Roman" w:hAnsi="Times New Roman"/>
              </w:rPr>
            </w:pPr>
          </w:p>
        </w:tc>
      </w:tr>
      <w:tr w:rsidR="00E77445" w:rsidTr="0075546B">
        <w:trPr>
          <w:trHeight w:val="395"/>
        </w:trPr>
        <w:tc>
          <w:tcPr>
            <w:tcW w:w="727" w:type="dxa"/>
            <w:tcBorders>
              <w:left w:val="single" w:sz="4" w:space="0" w:color="000000"/>
              <w:right w:val="single" w:sz="4" w:space="0" w:color="000000"/>
            </w:tcBorders>
            <w:tcMar>
              <w:top w:w="0" w:type="dxa"/>
              <w:left w:w="108" w:type="dxa"/>
              <w:bottom w:w="0" w:type="dxa"/>
              <w:right w:w="108" w:type="dxa"/>
            </w:tcMar>
          </w:tcPr>
          <w:p w:rsidR="00E77445" w:rsidRDefault="00E77445" w:rsidP="003D4E65">
            <w:pPr>
              <w:rPr>
                <w:rFonts w:ascii="Times New Roman" w:hAnsi="Times New Roman"/>
                <w:sz w:val="28"/>
              </w:rPr>
            </w:pPr>
            <w:r>
              <w:rPr>
                <w:rFonts w:ascii="Times New Roman" w:hAnsi="Times New Roman"/>
                <w:sz w:val="28"/>
              </w:rPr>
              <w:t>4.</w:t>
            </w:r>
          </w:p>
        </w:tc>
        <w:tc>
          <w:tcPr>
            <w:tcW w:w="3855" w:type="dxa"/>
            <w:tcBorders>
              <w:top w:val="single" w:sz="4" w:space="0" w:color="000000"/>
              <w:left w:val="single" w:sz="4" w:space="0" w:color="000000"/>
              <w:right w:val="single" w:sz="4" w:space="0" w:color="000000"/>
            </w:tcBorders>
            <w:tcMar>
              <w:top w:w="0" w:type="dxa"/>
              <w:left w:w="108" w:type="dxa"/>
              <w:bottom w:w="0" w:type="dxa"/>
              <w:right w:w="108" w:type="dxa"/>
            </w:tcMar>
          </w:tcPr>
          <w:p w:rsidR="00E77445" w:rsidRPr="0075546B" w:rsidRDefault="00E77445" w:rsidP="003D4E65">
            <w:pPr>
              <w:rPr>
                <w:rFonts w:ascii="Times New Roman" w:hAnsi="Times New Roman"/>
                <w:sz w:val="24"/>
                <w:szCs w:val="24"/>
              </w:rPr>
            </w:pPr>
            <w:r w:rsidRPr="00E77445">
              <w:rPr>
                <w:rFonts w:ascii="Times New Roman" w:hAnsi="Times New Roman"/>
                <w:sz w:val="24"/>
                <w:szCs w:val="24"/>
              </w:rPr>
              <w:t>Представитель заявителя</w:t>
            </w:r>
          </w:p>
        </w:tc>
        <w:tc>
          <w:tcPr>
            <w:tcW w:w="4882"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E77445" w:rsidRPr="00DC0A5F" w:rsidRDefault="00E77445" w:rsidP="003D4E65">
            <w:pPr>
              <w:rPr>
                <w:rFonts w:ascii="Times New Roman" w:hAnsi="Times New Roman"/>
              </w:rPr>
            </w:pPr>
          </w:p>
        </w:tc>
      </w:tr>
    </w:tbl>
    <w:p w:rsidR="0020691C" w:rsidRDefault="0020691C" w:rsidP="00842B58">
      <w:pPr>
        <w:spacing w:after="0"/>
        <w:ind w:firstLine="709"/>
        <w:jc w:val="right"/>
        <w:rPr>
          <w:rFonts w:ascii="Times New Roman" w:hAnsi="Times New Roman"/>
          <w:sz w:val="28"/>
          <w:szCs w:val="28"/>
        </w:rPr>
      </w:pPr>
    </w:p>
    <w:p w:rsidR="00963768" w:rsidRDefault="00963768" w:rsidP="00842B58">
      <w:pPr>
        <w:spacing w:after="0"/>
        <w:ind w:firstLine="709"/>
        <w:jc w:val="right"/>
        <w:rPr>
          <w:rFonts w:ascii="Times New Roman" w:hAnsi="Times New Roman"/>
          <w:sz w:val="28"/>
          <w:szCs w:val="28"/>
        </w:rPr>
      </w:pPr>
    </w:p>
    <w:p w:rsidR="0075546B" w:rsidRDefault="0075546B" w:rsidP="00842B58">
      <w:pPr>
        <w:spacing w:after="0"/>
        <w:ind w:firstLine="709"/>
        <w:jc w:val="right"/>
        <w:rPr>
          <w:rFonts w:ascii="Times New Roman" w:hAnsi="Times New Roman"/>
          <w:sz w:val="28"/>
          <w:szCs w:val="28"/>
        </w:rPr>
      </w:pPr>
    </w:p>
    <w:p w:rsidR="0075546B" w:rsidRDefault="0075546B" w:rsidP="00842B58">
      <w:pPr>
        <w:spacing w:after="0"/>
        <w:ind w:firstLine="709"/>
        <w:jc w:val="right"/>
        <w:rPr>
          <w:rFonts w:ascii="Times New Roman" w:hAnsi="Times New Roman"/>
          <w:sz w:val="28"/>
          <w:szCs w:val="28"/>
        </w:rPr>
      </w:pPr>
    </w:p>
    <w:p w:rsidR="0075546B" w:rsidRDefault="0075546B" w:rsidP="00842B58">
      <w:pPr>
        <w:spacing w:after="0"/>
        <w:ind w:firstLine="709"/>
        <w:jc w:val="right"/>
        <w:rPr>
          <w:rFonts w:ascii="Times New Roman" w:hAnsi="Times New Roman"/>
          <w:sz w:val="28"/>
          <w:szCs w:val="28"/>
        </w:rPr>
      </w:pPr>
    </w:p>
    <w:p w:rsidR="0075546B" w:rsidRDefault="0075546B"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E461C2" w:rsidRDefault="00E461C2" w:rsidP="00842B58">
      <w:pPr>
        <w:spacing w:after="0"/>
        <w:ind w:firstLine="709"/>
        <w:jc w:val="right"/>
        <w:rPr>
          <w:rFonts w:ascii="Times New Roman" w:hAnsi="Times New Roman"/>
          <w:sz w:val="28"/>
          <w:szCs w:val="28"/>
        </w:rPr>
      </w:pP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lastRenderedPageBreak/>
        <w:t>Приложение №</w:t>
      </w:r>
      <w:r>
        <w:rPr>
          <w:rFonts w:ascii="Times New Roman" w:hAnsi="Times New Roman"/>
          <w:sz w:val="28"/>
          <w:szCs w:val="28"/>
        </w:rPr>
        <w:t>3</w:t>
      </w:r>
      <w:r w:rsidRPr="00842B58">
        <w:rPr>
          <w:rFonts w:ascii="Times New Roman" w:hAnsi="Times New Roman"/>
          <w:sz w:val="28"/>
          <w:szCs w:val="28"/>
        </w:rPr>
        <w:t xml:space="preserve"> </w:t>
      </w: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t xml:space="preserve">к административному регламенту </w:t>
      </w:r>
    </w:p>
    <w:p w:rsidR="00842B58" w:rsidRPr="00842B58" w:rsidRDefault="00842B58" w:rsidP="00842B58">
      <w:pPr>
        <w:spacing w:after="0"/>
        <w:ind w:firstLine="709"/>
        <w:jc w:val="right"/>
        <w:rPr>
          <w:rFonts w:ascii="Times New Roman" w:hAnsi="Times New Roman"/>
          <w:sz w:val="28"/>
          <w:szCs w:val="28"/>
        </w:rPr>
      </w:pPr>
      <w:r w:rsidRPr="00842B58">
        <w:rPr>
          <w:rFonts w:ascii="Times New Roman" w:hAnsi="Times New Roman"/>
          <w:sz w:val="28"/>
          <w:szCs w:val="28"/>
        </w:rPr>
        <w:t>предоставления муниципальной услуги</w:t>
      </w:r>
    </w:p>
    <w:p w:rsidR="004D5A40" w:rsidRPr="004D5A40" w:rsidRDefault="00842B58" w:rsidP="004D5A40">
      <w:pPr>
        <w:spacing w:after="0"/>
        <w:ind w:firstLine="709"/>
        <w:jc w:val="right"/>
        <w:rPr>
          <w:rFonts w:ascii="Times New Roman" w:hAnsi="Times New Roman"/>
          <w:sz w:val="28"/>
          <w:szCs w:val="28"/>
        </w:rPr>
      </w:pPr>
      <w:r w:rsidRPr="00842B58">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842B58"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842B58" w:rsidRPr="00842B58">
        <w:rPr>
          <w:rFonts w:ascii="Times New Roman" w:hAnsi="Times New Roman"/>
          <w:sz w:val="28"/>
          <w:szCs w:val="28"/>
        </w:rPr>
        <w:t>»</w:t>
      </w:r>
    </w:p>
    <w:p w:rsidR="00842B58" w:rsidRDefault="00842B58" w:rsidP="00842B58">
      <w:pPr>
        <w:spacing w:after="0"/>
        <w:ind w:firstLine="709"/>
        <w:jc w:val="right"/>
        <w:rPr>
          <w:rFonts w:ascii="Times New Roman" w:hAnsi="Times New Roman"/>
          <w:sz w:val="28"/>
          <w:szCs w:val="28"/>
        </w:rPr>
      </w:pPr>
    </w:p>
    <w:p w:rsidR="00842B58" w:rsidRDefault="00842B58" w:rsidP="00842B58">
      <w:pPr>
        <w:spacing w:after="0"/>
        <w:ind w:firstLine="709"/>
        <w:jc w:val="center"/>
        <w:rPr>
          <w:rFonts w:ascii="Times New Roman" w:hAnsi="Times New Roman"/>
          <w:sz w:val="28"/>
          <w:szCs w:val="28"/>
        </w:rPr>
      </w:pPr>
      <w:r w:rsidRPr="00842B58">
        <w:rPr>
          <w:rFonts w:ascii="Times New Roman" w:hAnsi="Times New Roman"/>
          <w:sz w:val="28"/>
          <w:szCs w:val="28"/>
        </w:rPr>
        <w:t>Исчерпывающий перечень документов, необходимых для предоставления муниципальной услуги</w:t>
      </w:r>
    </w:p>
    <w:p w:rsidR="00842B58" w:rsidRDefault="00842B58" w:rsidP="00842B58">
      <w:pPr>
        <w:spacing w:after="0"/>
        <w:ind w:firstLine="709"/>
        <w:jc w:val="center"/>
        <w:rPr>
          <w:rFonts w:ascii="Times New Roman" w:hAnsi="Times New Roman"/>
          <w:sz w:val="28"/>
          <w:szCs w:val="28"/>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5"/>
        <w:gridCol w:w="3215"/>
        <w:gridCol w:w="4024"/>
      </w:tblGrid>
      <w:tr w:rsidR="00842B58" w:rsidTr="00B43C3F">
        <w:trPr>
          <w:trHeight w:val="3623"/>
        </w:trPr>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szCs w:val="24"/>
              </w:rPr>
            </w:pPr>
            <w:r w:rsidRPr="00E34E02">
              <w:rPr>
                <w:rStyle w:val="1"/>
                <w:sz w:val="24"/>
                <w:szCs w:val="24"/>
              </w:rPr>
              <w:t>Категория (признак)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jc w:val="center"/>
              <w:rPr>
                <w:rFonts w:ascii="Times New Roman" w:hAnsi="Times New Roman"/>
                <w:sz w:val="24"/>
                <w:szCs w:val="24"/>
              </w:rPr>
            </w:pPr>
            <w:r w:rsidRPr="00E34E02">
              <w:rPr>
                <w:rStyle w:val="1"/>
                <w:sz w:val="24"/>
                <w:szCs w:val="24"/>
              </w:rPr>
              <w:t>Перечень необходимых для предоставления Услуги документов и (или) информации, а также способы их подачи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B43C3F">
            <w:pPr>
              <w:jc w:val="center"/>
              <w:rPr>
                <w:rFonts w:ascii="Times New Roman" w:hAnsi="Times New Roman"/>
                <w:sz w:val="24"/>
                <w:szCs w:val="24"/>
              </w:rPr>
            </w:pPr>
            <w:r w:rsidRPr="00E34E02">
              <w:rPr>
                <w:rStyle w:val="1"/>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Pr="00E34E02">
              <w:rPr>
                <w:rStyle w:val="1"/>
                <w:i/>
                <w:sz w:val="24"/>
                <w:szCs w:val="24"/>
              </w:rPr>
              <w:t>требования к формату, количеству и иные требования к документам указываются органом местного самоуправления самостоятельно</w:t>
            </w:r>
            <w:r w:rsidRPr="00E34E02">
              <w:rPr>
                <w:rStyle w:val="1"/>
                <w:sz w:val="24"/>
                <w:szCs w:val="24"/>
              </w:rPr>
              <w:t>)</w:t>
            </w:r>
          </w:p>
        </w:tc>
      </w:tr>
      <w:tr w:rsidR="00842B58" w:rsidTr="00F744BD">
        <w:trPr>
          <w:trHeight w:val="655"/>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937AE9" w:rsidP="00D343F9">
            <w:pPr>
              <w:widowControl w:val="0"/>
              <w:spacing w:after="0"/>
              <w:rPr>
                <w:rFonts w:ascii="Times New Roman" w:hAnsi="Times New Roman"/>
                <w:b/>
                <w:sz w:val="24"/>
              </w:rPr>
            </w:pPr>
            <w:r>
              <w:rPr>
                <w:rStyle w:val="1"/>
                <w:sz w:val="24"/>
                <w:szCs w:val="24"/>
              </w:rPr>
              <w:t xml:space="preserve">1. </w:t>
            </w:r>
            <w:r w:rsidR="002353AD" w:rsidRPr="002353AD">
              <w:rPr>
                <w:rStyle w:val="1"/>
                <w:sz w:val="24"/>
                <w:szCs w:val="24"/>
              </w:rPr>
              <w:t>В случае обращения заявителя за утверждением схемы расположения земельного участка на кадастровом плане территории</w:t>
            </w:r>
          </w:p>
        </w:tc>
      </w:tr>
      <w:tr w:rsidR="00842B58" w:rsidTr="00F744BD">
        <w:trPr>
          <w:trHeight w:val="386"/>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rPr>
            </w:pPr>
            <w:r w:rsidRPr="00E34E02">
              <w:rPr>
                <w:rFonts w:ascii="Times New Roman" w:hAnsi="Times New Roman"/>
                <w:sz w:val="24"/>
              </w:rPr>
              <w:t>1.1. перечень необходимых документов, которые заявитель должен предоставить самостоятельно:</w:t>
            </w:r>
          </w:p>
        </w:tc>
      </w:tr>
      <w:tr w:rsidR="00842B58" w:rsidTr="00F744BD">
        <w:trPr>
          <w:trHeight w:val="200"/>
        </w:trPr>
        <w:tc>
          <w:tcPr>
            <w:tcW w:w="22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sz w:val="24"/>
              </w:rPr>
            </w:pPr>
            <w:r w:rsidRPr="00E34E02">
              <w:rPr>
                <w:rFonts w:ascii="Times New Roman" w:hAnsi="Times New Roman"/>
                <w:sz w:val="24"/>
              </w:rPr>
              <w:t xml:space="preserve">Все категории заявителей </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842B58" w:rsidRPr="00E34E02" w:rsidRDefault="0081526C" w:rsidP="00652AAD">
            <w:r>
              <w:rPr>
                <w:rStyle w:val="1"/>
                <w:sz w:val="24"/>
              </w:rPr>
              <w:t>Д</w:t>
            </w:r>
            <w:r w:rsidR="00842B58" w:rsidRPr="00E34E02">
              <w:rPr>
                <w:rStyle w:val="1"/>
                <w:sz w:val="24"/>
              </w:rPr>
              <w:t xml:space="preserve">окумент, удостоверяющий личность </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Default="00842B58" w:rsidP="003D4E65">
            <w:pPr>
              <w:rPr>
                <w:rFonts w:ascii="Times New Roman" w:hAnsi="Times New Roman"/>
                <w:sz w:val="24"/>
              </w:rPr>
            </w:pPr>
            <w:r w:rsidRPr="00E34E02">
              <w:rPr>
                <w:rFonts w:ascii="Times New Roman" w:hAnsi="Times New Roman"/>
                <w:sz w:val="24"/>
              </w:rPr>
              <w:t>в МФЦ (при наличии соглашения о взаимодействии)</w:t>
            </w:r>
            <w:r w:rsidR="0037153F">
              <w:rPr>
                <w:rFonts w:ascii="Times New Roman" w:hAnsi="Times New Roman"/>
                <w:sz w:val="24"/>
              </w:rPr>
              <w:t>,</w:t>
            </w:r>
            <w:r w:rsidRPr="00E34E02">
              <w:rPr>
                <w:rFonts w:ascii="Times New Roman" w:hAnsi="Times New Roman"/>
                <w:sz w:val="24"/>
              </w:rPr>
              <w:t xml:space="preserve"> </w:t>
            </w:r>
            <w:r w:rsidR="0037153F" w:rsidRPr="0037153F">
              <w:rPr>
                <w:rFonts w:ascii="Times New Roman" w:hAnsi="Times New Roman"/>
                <w:sz w:val="24"/>
              </w:rPr>
              <w:t>уполномоченном органе – оригинал</w:t>
            </w:r>
            <w:r w:rsidR="0049006C" w:rsidRPr="00E34E02">
              <w:rPr>
                <w:rFonts w:ascii="Times New Roman" w:hAnsi="Times New Roman"/>
                <w:sz w:val="24"/>
              </w:rPr>
              <w:t>;</w:t>
            </w:r>
          </w:p>
          <w:p w:rsidR="00842B58" w:rsidRPr="00E34E02" w:rsidRDefault="0049006C" w:rsidP="0049006C">
            <w:pPr>
              <w:rPr>
                <w:rFonts w:ascii="Times New Roman" w:hAnsi="Times New Roman"/>
                <w:sz w:val="24"/>
              </w:rPr>
            </w:pPr>
            <w:r w:rsidRPr="00E34E02">
              <w:rPr>
                <w:rFonts w:ascii="Times New Roman" w:hAnsi="Times New Roman"/>
                <w:sz w:val="24"/>
              </w:rPr>
              <w:t>почтовым отправлением - копия документа, заверенная в порядке, установленном законодательством Российской Федерации</w:t>
            </w:r>
          </w:p>
        </w:tc>
      </w:tr>
      <w:tr w:rsidR="00842B58" w:rsidTr="00F744BD">
        <w:trPr>
          <w:trHeight w:val="621"/>
        </w:trPr>
        <w:tc>
          <w:tcPr>
            <w:tcW w:w="22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rPr>
                <w:rFonts w:ascii="Times New Roman" w:hAnsi="Times New Roman"/>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1526C" w:rsidP="00603FC0">
            <w:pPr>
              <w:spacing w:after="170"/>
              <w:rPr>
                <w:rFonts w:ascii="Times New Roman" w:hAnsi="Times New Roman"/>
              </w:rPr>
            </w:pPr>
            <w:r>
              <w:rPr>
                <w:rFonts w:ascii="Times New Roman" w:hAnsi="Times New Roman"/>
                <w:sz w:val="24"/>
              </w:rPr>
              <w:t>З</w:t>
            </w:r>
            <w:r w:rsidR="00842B58" w:rsidRPr="00E34E02">
              <w:rPr>
                <w:rFonts w:ascii="Times New Roman" w:hAnsi="Times New Roman"/>
                <w:sz w:val="24"/>
              </w:rPr>
              <w:t>аявление</w:t>
            </w:r>
            <w:r w:rsidR="00603FC0">
              <w:rPr>
                <w:rFonts w:ascii="Times New Roman" w:hAnsi="Times New Roman"/>
                <w:sz w:val="24"/>
              </w:rPr>
              <w:t xml:space="preserve"> </w:t>
            </w:r>
            <w:r w:rsidR="00842B58" w:rsidRPr="00E34E02">
              <w:rPr>
                <w:rFonts w:ascii="Times New Roman" w:hAnsi="Times New Roman"/>
                <w:sz w:val="24"/>
              </w:rPr>
              <w:t xml:space="preserve">о </w:t>
            </w:r>
            <w:r w:rsidR="00603FC0">
              <w:rPr>
                <w:rFonts w:ascii="Times New Roman" w:hAnsi="Times New Roman"/>
                <w:sz w:val="24"/>
              </w:rPr>
              <w:t>предоставлении</w:t>
            </w:r>
            <w:r w:rsidR="00603FC0" w:rsidRPr="00603FC0">
              <w:rPr>
                <w:rFonts w:ascii="Times New Roman" w:hAnsi="Times New Roman"/>
                <w:sz w:val="24"/>
              </w:rPr>
              <w:t xml:space="preserve"> земельного участка, находящегося в муниципальной собственности, гражданину или юридическому лицу в собственность бесплатно</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42B58" w:rsidRPr="00E34E02" w:rsidRDefault="00842B58" w:rsidP="003D4E65">
            <w:pPr>
              <w:jc w:val="both"/>
              <w:rPr>
                <w:rFonts w:ascii="Times New Roman" w:hAnsi="Times New Roman"/>
                <w:sz w:val="24"/>
              </w:rPr>
            </w:pPr>
            <w:r w:rsidRPr="00E34E02">
              <w:rPr>
                <w:rStyle w:val="1"/>
                <w:sz w:val="24"/>
              </w:rPr>
              <w:t>Единый портал (при наличии технической возможности) –  посредством заполнения интерактивной формы на Едином портале;</w:t>
            </w:r>
          </w:p>
          <w:p w:rsidR="00842B58" w:rsidRPr="00E34E02" w:rsidRDefault="0049006C" w:rsidP="00AF6B57">
            <w:pPr>
              <w:jc w:val="both"/>
              <w:rPr>
                <w:rFonts w:ascii="Times New Roman" w:hAnsi="Times New Roman"/>
                <w:sz w:val="24"/>
              </w:rPr>
            </w:pPr>
            <w:r w:rsidRPr="00E34E02">
              <w:rPr>
                <w:rStyle w:val="1"/>
                <w:sz w:val="24"/>
              </w:rPr>
              <w:t>в</w:t>
            </w:r>
            <w:r w:rsidR="00842B58" w:rsidRPr="00E34E02">
              <w:rPr>
                <w:rStyle w:val="1"/>
                <w:sz w:val="24"/>
              </w:rPr>
              <w:t xml:space="preserve"> МФЦ (при наличии соглашения о взаимодействии)</w:t>
            </w:r>
            <w:r w:rsidR="00AF6B57">
              <w:rPr>
                <w:rStyle w:val="1"/>
                <w:sz w:val="24"/>
              </w:rPr>
              <w:t>,</w:t>
            </w:r>
            <w:r w:rsidR="00AF6B57">
              <w:t xml:space="preserve"> </w:t>
            </w:r>
            <w:r w:rsidR="00AF6B57" w:rsidRPr="00AF6B57">
              <w:rPr>
                <w:rStyle w:val="1"/>
                <w:sz w:val="24"/>
              </w:rPr>
              <w:t>уполномоченном органе</w:t>
            </w:r>
            <w:r w:rsidR="00AF6B57">
              <w:rPr>
                <w:rStyle w:val="1"/>
                <w:sz w:val="24"/>
              </w:rPr>
              <w:t>,</w:t>
            </w:r>
            <w:r w:rsidR="00AF6B57">
              <w:t xml:space="preserve"> </w:t>
            </w:r>
            <w:r w:rsidR="00AF6B57" w:rsidRPr="00AF6B57">
              <w:rPr>
                <w:rStyle w:val="1"/>
                <w:sz w:val="24"/>
              </w:rPr>
              <w:t>почтовым отправлением</w:t>
            </w:r>
            <w:r w:rsidR="00842B58" w:rsidRPr="00E34E02">
              <w:rPr>
                <w:rStyle w:val="1"/>
                <w:sz w:val="24"/>
              </w:rPr>
              <w:t xml:space="preserve"> – </w:t>
            </w:r>
            <w:r w:rsidR="00842B58" w:rsidRPr="00E34E02">
              <w:rPr>
                <w:rStyle w:val="1"/>
                <w:sz w:val="24"/>
              </w:rPr>
              <w:lastRenderedPageBreak/>
              <w:t>оригинал</w:t>
            </w:r>
          </w:p>
        </w:tc>
      </w:tr>
      <w:tr w:rsidR="0081526C" w:rsidTr="002353AD">
        <w:trPr>
          <w:trHeight w:val="3216"/>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81526C" w:rsidP="00B574CB">
            <w:pPr>
              <w:rPr>
                <w:rFonts w:ascii="Times New Roman" w:hAnsi="Times New Roman"/>
              </w:rPr>
            </w:pPr>
          </w:p>
        </w:tc>
        <w:tc>
          <w:tcPr>
            <w:tcW w:w="3215"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37153F" w:rsidP="003D4E65">
            <w:pPr>
              <w:spacing w:after="170"/>
              <w:jc w:val="both"/>
              <w:rPr>
                <w:rFonts w:ascii="Times New Roman" w:hAnsi="Times New Roman"/>
                <w:sz w:val="24"/>
              </w:rPr>
            </w:pPr>
            <w:r>
              <w:rPr>
                <w:rFonts w:ascii="Times New Roman" w:hAnsi="Times New Roman"/>
                <w:sz w:val="24"/>
                <w:szCs w:val="24"/>
              </w:rPr>
              <w:t>С</w:t>
            </w:r>
            <w:r w:rsidR="002353AD" w:rsidRPr="002353AD">
              <w:rPr>
                <w:rFonts w:ascii="Times New Roman" w:hAnsi="Times New Roman"/>
                <w:sz w:val="24"/>
                <w:szCs w:val="24"/>
              </w:rPr>
              <w:t>хема расположения земельного участка на кадастровом плане территории</w:t>
            </w: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81526C" w:rsidRPr="00E34E02" w:rsidRDefault="002353AD" w:rsidP="003D4E65">
            <w:pPr>
              <w:jc w:val="both"/>
              <w:rPr>
                <w:rFonts w:ascii="Times New Roman" w:hAnsi="Times New Roman"/>
                <w:sz w:val="24"/>
              </w:rPr>
            </w:pPr>
            <w:r w:rsidRPr="002353AD">
              <w:rPr>
                <w:rStyle w:val="1"/>
                <w:sz w:val="24"/>
              </w:rPr>
              <w:t>Единый портал (при наличии технической возможности) – посредством заполнения интерактивной формы на Едином портале;</w:t>
            </w:r>
          </w:p>
          <w:p w:rsidR="0081526C" w:rsidRPr="00E34E02" w:rsidRDefault="0081526C" w:rsidP="002353AD">
            <w:pPr>
              <w:jc w:val="both"/>
              <w:rPr>
                <w:rStyle w:val="1"/>
                <w:sz w:val="24"/>
              </w:rPr>
            </w:pPr>
            <w:r w:rsidRPr="00E34E02">
              <w:rPr>
                <w:rStyle w:val="1"/>
                <w:sz w:val="24"/>
              </w:rPr>
              <w:t>в МФЦ (при наличии соглашения о взаимодействии)</w:t>
            </w:r>
            <w:r w:rsidR="002353AD">
              <w:rPr>
                <w:rStyle w:val="1"/>
                <w:sz w:val="24"/>
              </w:rPr>
              <w:t xml:space="preserve">, </w:t>
            </w:r>
            <w:r>
              <w:rPr>
                <w:rStyle w:val="1"/>
                <w:sz w:val="24"/>
              </w:rPr>
              <w:t>в уполномоченном органе</w:t>
            </w:r>
            <w:r w:rsidR="002353AD">
              <w:rPr>
                <w:rStyle w:val="1"/>
                <w:sz w:val="24"/>
              </w:rPr>
              <w:t>,</w:t>
            </w:r>
            <w:r w:rsidR="002353AD">
              <w:t xml:space="preserve"> </w:t>
            </w:r>
            <w:r w:rsidR="002353AD" w:rsidRPr="002353AD">
              <w:rPr>
                <w:rStyle w:val="1"/>
                <w:sz w:val="24"/>
              </w:rPr>
              <w:t>почтовым отправлением</w:t>
            </w:r>
            <w:r w:rsidR="002353AD">
              <w:rPr>
                <w:rStyle w:val="1"/>
                <w:sz w:val="24"/>
              </w:rPr>
              <w:t xml:space="preserve"> – оригинал</w:t>
            </w:r>
          </w:p>
        </w:tc>
      </w:tr>
      <w:tr w:rsidR="0081526C" w:rsidTr="00F744BD">
        <w:trPr>
          <w:trHeight w:val="200"/>
        </w:trPr>
        <w:tc>
          <w:tcPr>
            <w:tcW w:w="2225" w:type="dxa"/>
            <w:tcBorders>
              <w:left w:val="single" w:sz="4" w:space="0" w:color="000000"/>
              <w:right w:val="single" w:sz="4" w:space="0" w:color="000000"/>
            </w:tcBorders>
            <w:tcMar>
              <w:top w:w="0" w:type="dxa"/>
              <w:left w:w="108" w:type="dxa"/>
              <w:bottom w:w="0" w:type="dxa"/>
              <w:right w:w="108" w:type="dxa"/>
            </w:tcMar>
          </w:tcPr>
          <w:p w:rsidR="0081526C" w:rsidRPr="00E34E02" w:rsidRDefault="002353AD" w:rsidP="003D4E65">
            <w:pPr>
              <w:rPr>
                <w:rFonts w:ascii="Times New Roman" w:hAnsi="Times New Roman"/>
              </w:rPr>
            </w:pPr>
            <w:r w:rsidRPr="002353AD">
              <w:rPr>
                <w:rFonts w:ascii="Times New Roman" w:hAnsi="Times New Roman"/>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6C" w:rsidRPr="0076026B" w:rsidRDefault="0072086B" w:rsidP="003D4E65">
            <w:pPr>
              <w:spacing w:after="170"/>
              <w:jc w:val="both"/>
              <w:rPr>
                <w:rFonts w:ascii="Times New Roman" w:hAnsi="Times New Roman"/>
                <w:sz w:val="24"/>
                <w:szCs w:val="24"/>
              </w:rPr>
            </w:pPr>
            <w:r>
              <w:rPr>
                <w:rFonts w:ascii="Times New Roman" w:hAnsi="Times New Roman"/>
                <w:sz w:val="24"/>
                <w:szCs w:val="24"/>
              </w:rPr>
              <w:t>Д</w:t>
            </w:r>
            <w:r w:rsidR="002353AD" w:rsidRPr="002353AD">
              <w:rPr>
                <w:rFonts w:ascii="Times New Roman" w:hAnsi="Times New Roman"/>
                <w:sz w:val="24"/>
                <w:szCs w:val="24"/>
              </w:rPr>
              <w:t>окумент, подтверждающий полномочия представителя</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1526C" w:rsidRDefault="002353AD" w:rsidP="001B74A5">
            <w:pPr>
              <w:jc w:val="both"/>
              <w:rPr>
                <w:rStyle w:val="1"/>
                <w:sz w:val="24"/>
              </w:rPr>
            </w:pPr>
            <w:r w:rsidRPr="002353AD">
              <w:rPr>
                <w:rStyle w:val="1"/>
                <w:sz w:val="24"/>
              </w:rPr>
              <w:t xml:space="preserve">Единый портал (при наличии технической возможности) - скан </w:t>
            </w:r>
            <w:proofErr w:type="gramStart"/>
            <w:r w:rsidRPr="002353AD">
              <w:rPr>
                <w:rStyle w:val="1"/>
                <w:sz w:val="24"/>
              </w:rPr>
              <w:t>-к</w:t>
            </w:r>
            <w:proofErr w:type="gramEnd"/>
            <w:r w:rsidRPr="002353AD">
              <w:rPr>
                <w:rStyle w:val="1"/>
                <w:sz w:val="24"/>
              </w:rPr>
              <w:t>опия или электронный документ;</w:t>
            </w:r>
          </w:p>
          <w:p w:rsidR="002353AD" w:rsidRPr="00E34E02" w:rsidRDefault="002353AD" w:rsidP="001B74A5">
            <w:pPr>
              <w:jc w:val="both"/>
              <w:rPr>
                <w:rStyle w:val="1"/>
                <w:sz w:val="24"/>
              </w:rPr>
            </w:pPr>
            <w:r w:rsidRPr="002353AD">
              <w:rPr>
                <w:rStyle w:val="1"/>
                <w:sz w:val="24"/>
              </w:rPr>
              <w:t>в МФЦ (при наличии соглашения о взаимодействии), в уполномоченном органе</w:t>
            </w:r>
            <w:r>
              <w:rPr>
                <w:rStyle w:val="1"/>
                <w:sz w:val="24"/>
              </w:rPr>
              <w:t>,</w:t>
            </w:r>
            <w:r w:rsidR="00A94B2D">
              <w:rPr>
                <w:rStyle w:val="1"/>
                <w:sz w:val="24"/>
              </w:rPr>
              <w:t xml:space="preserve"> почтовым отправлением</w:t>
            </w:r>
            <w:r>
              <w:rPr>
                <w:rStyle w:val="1"/>
                <w:sz w:val="24"/>
              </w:rPr>
              <w:t xml:space="preserve">  - оригинал</w:t>
            </w:r>
            <w:r w:rsidR="00A94B2D">
              <w:t xml:space="preserve"> </w:t>
            </w:r>
            <w:r w:rsidR="00A94B2D" w:rsidRPr="00A94B2D">
              <w:rPr>
                <w:rStyle w:val="1"/>
                <w:sz w:val="24"/>
              </w:rPr>
              <w:t>или копия документа, заверенная в порядке, установленном законодательством Российской Федерац</w:t>
            </w:r>
            <w:r w:rsidR="00094BF6">
              <w:rPr>
                <w:rStyle w:val="1"/>
                <w:sz w:val="24"/>
              </w:rPr>
              <w:t>ии</w:t>
            </w:r>
          </w:p>
        </w:tc>
      </w:tr>
      <w:tr w:rsidR="00533F62" w:rsidTr="00652AAD">
        <w:trPr>
          <w:trHeight w:val="634"/>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33F62" w:rsidRPr="00E34E02" w:rsidRDefault="00533F62" w:rsidP="003D4E65">
            <w:pPr>
              <w:jc w:val="both"/>
              <w:rPr>
                <w:rStyle w:val="1"/>
                <w:sz w:val="24"/>
              </w:rPr>
            </w:pPr>
            <w:r>
              <w:rPr>
                <w:rStyle w:val="1"/>
                <w:sz w:val="24"/>
              </w:rPr>
              <w:t>1</w:t>
            </w:r>
            <w:r w:rsidRPr="00533F62">
              <w:rPr>
                <w:rStyle w:val="1"/>
                <w:sz w:val="24"/>
              </w:rPr>
              <w:t>.2. перечень документов, которые заявитель вправе представить по собственной инициативе:</w:t>
            </w:r>
          </w:p>
        </w:tc>
      </w:tr>
      <w:tr w:rsidR="008B5BF9" w:rsidTr="00F744BD">
        <w:trPr>
          <w:trHeight w:val="360"/>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8B5BF9" w:rsidRPr="00533F62" w:rsidRDefault="008B5BF9" w:rsidP="003D4E65">
            <w:pPr>
              <w:widowControl w:val="0"/>
              <w:rPr>
                <w:rStyle w:val="1"/>
                <w:sz w:val="24"/>
              </w:rPr>
            </w:pPr>
            <w:r w:rsidRPr="008B5BF9">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BF9" w:rsidRPr="00533F62" w:rsidRDefault="008B5BF9" w:rsidP="00C86FFA">
            <w:pPr>
              <w:jc w:val="both"/>
              <w:rPr>
                <w:rFonts w:ascii="Times New Roman" w:hAnsi="Times New Roman"/>
                <w:sz w:val="24"/>
              </w:rPr>
            </w:pPr>
            <w:r w:rsidRPr="008B5BF9">
              <w:rPr>
                <w:rFonts w:ascii="Times New Roman" w:hAnsi="Times New Roman"/>
                <w:sz w:val="24"/>
              </w:rPr>
              <w:t xml:space="preserve">Выписка из ЕГРН об </w:t>
            </w:r>
            <w:r w:rsidR="00C86FFA">
              <w:rPr>
                <w:rFonts w:ascii="Times New Roman" w:hAnsi="Times New Roman"/>
                <w:sz w:val="24"/>
              </w:rPr>
              <w:t>испрашиваемом земельном участке</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B5BF9" w:rsidRPr="008B5BF9" w:rsidRDefault="008B5BF9" w:rsidP="008B5BF9">
            <w:pPr>
              <w:jc w:val="both"/>
              <w:rPr>
                <w:rStyle w:val="1"/>
                <w:sz w:val="24"/>
              </w:rPr>
            </w:pPr>
            <w:r w:rsidRPr="008B5BF9">
              <w:rPr>
                <w:rStyle w:val="1"/>
                <w:sz w:val="24"/>
              </w:rPr>
              <w:t xml:space="preserve">Единый портал (при наличии технической возможности) - скан </w:t>
            </w:r>
            <w:proofErr w:type="gramStart"/>
            <w:r w:rsidRPr="008B5BF9">
              <w:rPr>
                <w:rStyle w:val="1"/>
                <w:sz w:val="24"/>
              </w:rPr>
              <w:t>-к</w:t>
            </w:r>
            <w:proofErr w:type="gramEnd"/>
            <w:r w:rsidRPr="008B5BF9">
              <w:rPr>
                <w:rStyle w:val="1"/>
                <w:sz w:val="24"/>
              </w:rPr>
              <w:t>опия или электронный документ;</w:t>
            </w:r>
          </w:p>
          <w:p w:rsidR="008B5BF9" w:rsidRPr="00533F62" w:rsidRDefault="008B5BF9" w:rsidP="00652AAD">
            <w:pPr>
              <w:jc w:val="both"/>
              <w:rPr>
                <w:rStyle w:val="1"/>
                <w:sz w:val="24"/>
              </w:rPr>
            </w:pPr>
            <w:r w:rsidRPr="008B5BF9">
              <w:rPr>
                <w:rStyle w:val="1"/>
                <w:sz w:val="24"/>
              </w:rPr>
              <w:t>в МФЦ (при наличии соглашения о взаимодействии)</w:t>
            </w:r>
            <w:r w:rsidR="00652AAD">
              <w:rPr>
                <w:rStyle w:val="1"/>
                <w:sz w:val="24"/>
              </w:rPr>
              <w:t>, уполномоченном органе, почтовым отправлением</w:t>
            </w:r>
            <w:r w:rsidRPr="008B5BF9">
              <w:rPr>
                <w:rStyle w:val="1"/>
                <w:sz w:val="24"/>
              </w:rPr>
              <w:t xml:space="preserve"> – </w:t>
            </w:r>
            <w:r w:rsidR="004C32E5" w:rsidRPr="004C32E5">
              <w:rPr>
                <w:rStyle w:val="1"/>
                <w:sz w:val="24"/>
              </w:rPr>
              <w:t>оригинал или копия документа, заверенная в порядке, установленном законодательством Российской Федерации</w:t>
            </w:r>
          </w:p>
        </w:tc>
      </w:tr>
      <w:tr w:rsidR="00521E76" w:rsidTr="00F744BD">
        <w:trPr>
          <w:trHeight w:val="360"/>
        </w:trPr>
        <w:tc>
          <w:tcPr>
            <w:tcW w:w="2225" w:type="dxa"/>
            <w:tcBorders>
              <w:top w:val="single" w:sz="4" w:space="0" w:color="000000"/>
              <w:left w:val="single" w:sz="4" w:space="0" w:color="000000"/>
              <w:right w:val="single" w:sz="4" w:space="0" w:color="000000"/>
            </w:tcBorders>
            <w:tcMar>
              <w:top w:w="0" w:type="dxa"/>
              <w:left w:w="108" w:type="dxa"/>
              <w:bottom w:w="0" w:type="dxa"/>
              <w:right w:w="108" w:type="dxa"/>
            </w:tcMar>
          </w:tcPr>
          <w:p w:rsidR="00521E76" w:rsidRPr="00E34E02" w:rsidRDefault="00652AAD" w:rsidP="003D4E65">
            <w:pPr>
              <w:widowControl w:val="0"/>
              <w:rPr>
                <w:rStyle w:val="1"/>
                <w:sz w:val="24"/>
              </w:rPr>
            </w:pPr>
            <w:r>
              <w:rPr>
                <w:rStyle w:val="1"/>
                <w:sz w:val="24"/>
              </w:rPr>
              <w:t>Юридическое лицо</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E34E02" w:rsidRDefault="00652AAD" w:rsidP="003D4E65">
            <w:pPr>
              <w:jc w:val="both"/>
              <w:rPr>
                <w:rFonts w:ascii="Times New Roman" w:hAnsi="Times New Roman"/>
                <w:sz w:val="24"/>
              </w:rPr>
            </w:pPr>
            <w:r w:rsidRPr="00652AAD">
              <w:rPr>
                <w:rFonts w:ascii="Times New Roman" w:hAnsi="Times New Roman"/>
                <w:sz w:val="24"/>
              </w:rPr>
              <w:t>Выписка из ЕГРЮЛ о юридическом лице, являющемся заявителем</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52AAD" w:rsidRPr="00652AAD" w:rsidRDefault="00652AAD" w:rsidP="00652AAD">
            <w:pPr>
              <w:jc w:val="both"/>
              <w:rPr>
                <w:rStyle w:val="1"/>
                <w:sz w:val="24"/>
              </w:rPr>
            </w:pPr>
            <w:r w:rsidRPr="00652AAD">
              <w:rPr>
                <w:rStyle w:val="1"/>
                <w:sz w:val="24"/>
              </w:rPr>
              <w:t xml:space="preserve">Единый портал (при наличии технической возможности) - скан </w:t>
            </w:r>
            <w:proofErr w:type="gramStart"/>
            <w:r w:rsidRPr="00652AAD">
              <w:rPr>
                <w:rStyle w:val="1"/>
                <w:sz w:val="24"/>
              </w:rPr>
              <w:t>-к</w:t>
            </w:r>
            <w:proofErr w:type="gramEnd"/>
            <w:r w:rsidRPr="00652AAD">
              <w:rPr>
                <w:rStyle w:val="1"/>
                <w:sz w:val="24"/>
              </w:rPr>
              <w:t>опия или электронный документ;</w:t>
            </w:r>
          </w:p>
          <w:p w:rsidR="00521E76" w:rsidRPr="00E34E02" w:rsidRDefault="00652AAD" w:rsidP="00652AAD">
            <w:pPr>
              <w:jc w:val="both"/>
              <w:rPr>
                <w:rStyle w:val="1"/>
                <w:sz w:val="24"/>
              </w:rPr>
            </w:pPr>
            <w:r w:rsidRPr="00652AAD">
              <w:rPr>
                <w:rStyle w:val="1"/>
                <w:sz w:val="24"/>
              </w:rPr>
              <w:t xml:space="preserve">в МФЦ (при наличии соглашения о взаимодействии), уполномоченном органе, почтовым отправлением – оригинал или копия документа, </w:t>
            </w:r>
            <w:r w:rsidRPr="00652AAD">
              <w:rPr>
                <w:rStyle w:val="1"/>
                <w:sz w:val="24"/>
              </w:rPr>
              <w:lastRenderedPageBreak/>
              <w:t>заверенная в порядке, установленном законод</w:t>
            </w:r>
            <w:r w:rsidR="00AF6B57">
              <w:rPr>
                <w:rStyle w:val="1"/>
                <w:sz w:val="24"/>
              </w:rPr>
              <w:t>ательством Российской Федерации</w:t>
            </w:r>
          </w:p>
        </w:tc>
      </w:tr>
      <w:tr w:rsidR="00521E76"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521E76" w:rsidRPr="00E34E02" w:rsidRDefault="005A6785" w:rsidP="003D4E65">
            <w:pPr>
              <w:widowControl w:val="0"/>
              <w:rPr>
                <w:rStyle w:val="1"/>
                <w:sz w:val="24"/>
              </w:rPr>
            </w:pPr>
            <w:r>
              <w:rPr>
                <w:rStyle w:val="1"/>
                <w:sz w:val="24"/>
              </w:rPr>
              <w:lastRenderedPageBreak/>
              <w:t>И</w:t>
            </w:r>
            <w:r w:rsidRPr="005A6785">
              <w:rPr>
                <w:rStyle w:val="1"/>
                <w:sz w:val="24"/>
              </w:rPr>
              <w:t>ндивидуальный предприниматель</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1E76" w:rsidRPr="00E34E02" w:rsidRDefault="00521E76" w:rsidP="005A6785">
            <w:pPr>
              <w:jc w:val="both"/>
              <w:rPr>
                <w:rFonts w:ascii="Times New Roman" w:hAnsi="Times New Roman"/>
                <w:sz w:val="24"/>
              </w:rPr>
            </w:pPr>
            <w:r w:rsidRPr="00B22E72">
              <w:rPr>
                <w:rFonts w:ascii="Times New Roman" w:hAnsi="Times New Roman"/>
                <w:sz w:val="24"/>
              </w:rPr>
              <w:t>Выписка из ЕГР</w:t>
            </w:r>
            <w:r w:rsidR="005A6785">
              <w:rPr>
                <w:rFonts w:ascii="Times New Roman" w:hAnsi="Times New Roman"/>
                <w:sz w:val="24"/>
              </w:rPr>
              <w:t>ИП</w:t>
            </w:r>
            <w:r w:rsidRPr="00B22E72">
              <w:rPr>
                <w:rFonts w:ascii="Times New Roman" w:hAnsi="Times New Roman"/>
                <w:sz w:val="24"/>
              </w:rPr>
              <w:t xml:space="preserve"> о</w:t>
            </w:r>
            <w:r w:rsidR="005A6785">
              <w:rPr>
                <w:rFonts w:ascii="Times New Roman" w:hAnsi="Times New Roman"/>
                <w:sz w:val="24"/>
              </w:rPr>
              <w:t>б</w:t>
            </w:r>
            <w:r w:rsidRPr="00B22E72">
              <w:rPr>
                <w:rFonts w:ascii="Times New Roman" w:hAnsi="Times New Roman"/>
                <w:sz w:val="24"/>
              </w:rPr>
              <w:t xml:space="preserve"> </w:t>
            </w:r>
            <w:r w:rsidR="005A6785">
              <w:rPr>
                <w:rFonts w:ascii="Times New Roman" w:hAnsi="Times New Roman"/>
                <w:sz w:val="24"/>
              </w:rPr>
              <w:t>индивидуальном предпринимателе</w:t>
            </w:r>
            <w:r w:rsidRPr="00B22E72">
              <w:rPr>
                <w:rFonts w:ascii="Times New Roman" w:hAnsi="Times New Roman"/>
                <w:sz w:val="24"/>
              </w:rPr>
              <w:t>, являющемся заявителем</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A6785" w:rsidRPr="005A6785" w:rsidRDefault="005A6785" w:rsidP="005A6785">
            <w:pPr>
              <w:jc w:val="both"/>
              <w:rPr>
                <w:rStyle w:val="1"/>
                <w:sz w:val="24"/>
              </w:rPr>
            </w:pPr>
            <w:r w:rsidRPr="005A6785">
              <w:rPr>
                <w:rStyle w:val="1"/>
                <w:sz w:val="24"/>
              </w:rPr>
              <w:t xml:space="preserve">Единый портал (при наличии технической возможности) - скан </w:t>
            </w:r>
            <w:proofErr w:type="gramStart"/>
            <w:r w:rsidRPr="005A6785">
              <w:rPr>
                <w:rStyle w:val="1"/>
                <w:sz w:val="24"/>
              </w:rPr>
              <w:t>-к</w:t>
            </w:r>
            <w:proofErr w:type="gramEnd"/>
            <w:r w:rsidRPr="005A6785">
              <w:rPr>
                <w:rStyle w:val="1"/>
                <w:sz w:val="24"/>
              </w:rPr>
              <w:t>опия или электронный документ;</w:t>
            </w:r>
          </w:p>
          <w:p w:rsidR="00521E76" w:rsidRPr="00E34E02" w:rsidRDefault="005A6785" w:rsidP="005A6785">
            <w:pPr>
              <w:jc w:val="both"/>
              <w:rPr>
                <w:rStyle w:val="1"/>
                <w:sz w:val="24"/>
              </w:rPr>
            </w:pPr>
            <w:r w:rsidRPr="005A6785">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w:t>
            </w:r>
            <w:r w:rsidR="00AF6B57">
              <w:rPr>
                <w:rStyle w:val="1"/>
                <w:sz w:val="24"/>
              </w:rPr>
              <w:t>ательством Российской Федерации</w:t>
            </w:r>
          </w:p>
        </w:tc>
      </w:tr>
      <w:tr w:rsidR="00AE0E4B" w:rsidTr="00D11E8B">
        <w:trPr>
          <w:trHeight w:val="360"/>
        </w:trPr>
        <w:tc>
          <w:tcPr>
            <w:tcW w:w="9464" w:type="dxa"/>
            <w:gridSpan w:val="3"/>
            <w:tcBorders>
              <w:left w:val="single" w:sz="4" w:space="0" w:color="000000"/>
              <w:right w:val="single" w:sz="4" w:space="0" w:color="000000"/>
            </w:tcBorders>
            <w:tcMar>
              <w:top w:w="0" w:type="dxa"/>
              <w:left w:w="108" w:type="dxa"/>
              <w:bottom w:w="0" w:type="dxa"/>
              <w:right w:w="108" w:type="dxa"/>
            </w:tcMar>
          </w:tcPr>
          <w:p w:rsidR="00AE0E4B" w:rsidRPr="005A6785" w:rsidRDefault="00937AE9" w:rsidP="005A6785">
            <w:pPr>
              <w:jc w:val="both"/>
              <w:rPr>
                <w:rStyle w:val="1"/>
                <w:sz w:val="24"/>
              </w:rPr>
            </w:pPr>
            <w:r>
              <w:rPr>
                <w:rStyle w:val="1"/>
                <w:sz w:val="24"/>
              </w:rPr>
              <w:t>2</w:t>
            </w:r>
            <w:r w:rsidR="006F7648">
              <w:rPr>
                <w:rStyle w:val="1"/>
                <w:sz w:val="24"/>
              </w:rPr>
              <w:t xml:space="preserve">. </w:t>
            </w:r>
            <w:r w:rsidR="00AE0E4B" w:rsidRPr="00AE0E4B">
              <w:rPr>
                <w:rStyle w:val="1"/>
                <w:sz w:val="24"/>
              </w:rPr>
              <w:t>В случае обращения заявителя за проведением аукциона на право заключения договора аренды или купли – продажи земельного участка</w:t>
            </w:r>
          </w:p>
        </w:tc>
      </w:tr>
      <w:tr w:rsidR="00937AE9" w:rsidTr="00D11E8B">
        <w:trPr>
          <w:trHeight w:val="360"/>
        </w:trPr>
        <w:tc>
          <w:tcPr>
            <w:tcW w:w="9464" w:type="dxa"/>
            <w:gridSpan w:val="3"/>
            <w:tcBorders>
              <w:left w:val="single" w:sz="4" w:space="0" w:color="000000"/>
              <w:right w:val="single" w:sz="4" w:space="0" w:color="000000"/>
            </w:tcBorders>
            <w:tcMar>
              <w:top w:w="0" w:type="dxa"/>
              <w:left w:w="108" w:type="dxa"/>
              <w:bottom w:w="0" w:type="dxa"/>
              <w:right w:w="108" w:type="dxa"/>
            </w:tcMar>
          </w:tcPr>
          <w:p w:rsidR="00937AE9" w:rsidRDefault="00937AE9" w:rsidP="005A6785">
            <w:pPr>
              <w:jc w:val="both"/>
              <w:rPr>
                <w:rStyle w:val="1"/>
                <w:sz w:val="24"/>
              </w:rPr>
            </w:pPr>
            <w:r>
              <w:rPr>
                <w:rStyle w:val="1"/>
                <w:sz w:val="24"/>
              </w:rPr>
              <w:t>2</w:t>
            </w:r>
            <w:r w:rsidRPr="00937AE9">
              <w:rPr>
                <w:rStyle w:val="1"/>
                <w:sz w:val="24"/>
              </w:rPr>
              <w:t>.1. перечень необходимых документов, которые заявитель должен предоставить самостоятельно:</w:t>
            </w:r>
          </w:p>
        </w:tc>
      </w:tr>
      <w:tr w:rsidR="0037153F" w:rsidTr="00D11E8B">
        <w:trPr>
          <w:trHeight w:val="420"/>
        </w:trPr>
        <w:tc>
          <w:tcPr>
            <w:tcW w:w="2225" w:type="dxa"/>
            <w:vMerge w:val="restart"/>
            <w:tcBorders>
              <w:left w:val="single" w:sz="4" w:space="0" w:color="000000"/>
              <w:right w:val="single" w:sz="4" w:space="0" w:color="000000"/>
            </w:tcBorders>
            <w:tcMar>
              <w:top w:w="0" w:type="dxa"/>
              <w:left w:w="108" w:type="dxa"/>
              <w:bottom w:w="0" w:type="dxa"/>
              <w:right w:w="108" w:type="dxa"/>
            </w:tcMar>
          </w:tcPr>
          <w:p w:rsidR="0037153F" w:rsidRDefault="0037153F" w:rsidP="003D4E65">
            <w:pPr>
              <w:widowControl w:val="0"/>
              <w:rPr>
                <w:rStyle w:val="1"/>
                <w:sz w:val="24"/>
              </w:rPr>
            </w:pPr>
            <w:r w:rsidRPr="0037153F">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53F" w:rsidRPr="00B22E72" w:rsidRDefault="0037153F" w:rsidP="005A6785">
            <w:pPr>
              <w:jc w:val="both"/>
              <w:rPr>
                <w:rFonts w:ascii="Times New Roman" w:hAnsi="Times New Roman"/>
                <w:sz w:val="24"/>
              </w:rPr>
            </w:pPr>
            <w:r>
              <w:rPr>
                <w:rFonts w:ascii="Times New Roman" w:hAnsi="Times New Roman"/>
                <w:sz w:val="24"/>
              </w:rPr>
              <w:t>Д</w:t>
            </w:r>
            <w:r w:rsidRPr="0037153F">
              <w:rPr>
                <w:rFonts w:ascii="Times New Roman" w:hAnsi="Times New Roman"/>
                <w:sz w:val="24"/>
              </w:rPr>
              <w:t>окумент, удостоверяющий личность</w:t>
            </w:r>
          </w:p>
        </w:tc>
        <w:tc>
          <w:tcPr>
            <w:tcW w:w="4024" w:type="dxa"/>
            <w:tcBorders>
              <w:top w:val="single" w:sz="4" w:space="0" w:color="000000"/>
              <w:left w:val="single" w:sz="4" w:space="0" w:color="000000"/>
              <w:right w:val="single" w:sz="4" w:space="0" w:color="000000"/>
            </w:tcBorders>
            <w:tcMar>
              <w:top w:w="0" w:type="dxa"/>
              <w:left w:w="108" w:type="dxa"/>
              <w:bottom w:w="0" w:type="dxa"/>
              <w:right w:w="108" w:type="dxa"/>
            </w:tcMar>
          </w:tcPr>
          <w:p w:rsidR="0037153F" w:rsidRPr="0037153F" w:rsidRDefault="0037153F" w:rsidP="0037153F">
            <w:pPr>
              <w:jc w:val="both"/>
              <w:rPr>
                <w:rStyle w:val="1"/>
                <w:sz w:val="24"/>
              </w:rPr>
            </w:pPr>
            <w:r w:rsidRPr="0037153F">
              <w:rPr>
                <w:rStyle w:val="1"/>
                <w:sz w:val="24"/>
              </w:rPr>
              <w:t>в МФЦ (при наличии соглашения о взаимодействии), уполномоченном органе – оригинал;</w:t>
            </w:r>
          </w:p>
          <w:p w:rsidR="0037153F" w:rsidRPr="005A6785" w:rsidRDefault="0037153F" w:rsidP="0037153F">
            <w:pPr>
              <w:jc w:val="both"/>
              <w:rPr>
                <w:rStyle w:val="1"/>
                <w:sz w:val="24"/>
              </w:rPr>
            </w:pPr>
            <w:r w:rsidRPr="0037153F">
              <w:rPr>
                <w:rStyle w:val="1"/>
                <w:sz w:val="24"/>
              </w:rPr>
              <w:t>почтовым отправлением - копия документа, заверенная в порядке, установленном законодательством Российской Федерации</w:t>
            </w:r>
          </w:p>
        </w:tc>
      </w:tr>
      <w:tr w:rsidR="0037153F" w:rsidTr="00D11E8B">
        <w:trPr>
          <w:trHeight w:val="420"/>
        </w:trPr>
        <w:tc>
          <w:tcPr>
            <w:tcW w:w="2225" w:type="dxa"/>
            <w:vMerge/>
            <w:tcBorders>
              <w:left w:val="single" w:sz="4" w:space="0" w:color="000000"/>
              <w:right w:val="single" w:sz="4" w:space="0" w:color="000000"/>
            </w:tcBorders>
            <w:tcMar>
              <w:top w:w="0" w:type="dxa"/>
              <w:left w:w="108" w:type="dxa"/>
              <w:bottom w:w="0" w:type="dxa"/>
              <w:right w:w="108" w:type="dxa"/>
            </w:tcMar>
          </w:tcPr>
          <w:p w:rsidR="0037153F" w:rsidRPr="0037153F" w:rsidRDefault="0037153F"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53F" w:rsidRPr="0037153F" w:rsidRDefault="0037153F" w:rsidP="005A6785">
            <w:pPr>
              <w:jc w:val="both"/>
              <w:rPr>
                <w:rFonts w:ascii="Times New Roman" w:hAnsi="Times New Roman"/>
                <w:sz w:val="24"/>
              </w:rPr>
            </w:pPr>
            <w:r>
              <w:rPr>
                <w:rFonts w:ascii="Times New Roman" w:hAnsi="Times New Roman"/>
                <w:sz w:val="24"/>
              </w:rPr>
              <w:t>З</w:t>
            </w:r>
            <w:r w:rsidRPr="0037153F">
              <w:rPr>
                <w:rFonts w:ascii="Times New Roman" w:hAnsi="Times New Roman"/>
                <w:sz w:val="24"/>
              </w:rPr>
              <w:t>аявление о проведен</w:t>
            </w:r>
            <w:proofErr w:type="gramStart"/>
            <w:r w:rsidRPr="0037153F">
              <w:rPr>
                <w:rFonts w:ascii="Times New Roman" w:hAnsi="Times New Roman"/>
                <w:sz w:val="24"/>
              </w:rPr>
              <w:t>ии ау</w:t>
            </w:r>
            <w:proofErr w:type="gramEnd"/>
            <w:r w:rsidRPr="0037153F">
              <w:rPr>
                <w:rFonts w:ascii="Times New Roman" w:hAnsi="Times New Roman"/>
                <w:sz w:val="24"/>
              </w:rPr>
              <w:t>кциона</w:t>
            </w:r>
            <w:r>
              <w:t xml:space="preserve"> </w:t>
            </w:r>
            <w:r w:rsidRPr="0037153F">
              <w:rPr>
                <w:rFonts w:ascii="Times New Roman" w:hAnsi="Times New Roman"/>
                <w:sz w:val="24"/>
              </w:rPr>
              <w:t>на право заключения договора аренды или купли – продажи земельного участка</w:t>
            </w:r>
          </w:p>
        </w:tc>
        <w:tc>
          <w:tcPr>
            <w:tcW w:w="4024" w:type="dxa"/>
            <w:tcBorders>
              <w:left w:val="single" w:sz="4" w:space="0" w:color="000000"/>
              <w:bottom w:val="single" w:sz="4" w:space="0" w:color="000000"/>
              <w:right w:val="single" w:sz="4" w:space="0" w:color="000000"/>
            </w:tcBorders>
            <w:tcMar>
              <w:top w:w="0" w:type="dxa"/>
              <w:left w:w="108" w:type="dxa"/>
              <w:bottom w:w="0" w:type="dxa"/>
              <w:right w:w="108" w:type="dxa"/>
            </w:tcMar>
          </w:tcPr>
          <w:p w:rsidR="0037153F" w:rsidRDefault="0037153F" w:rsidP="005A6785">
            <w:pPr>
              <w:jc w:val="both"/>
              <w:rPr>
                <w:rStyle w:val="1"/>
                <w:sz w:val="24"/>
              </w:rPr>
            </w:pPr>
            <w:r w:rsidRPr="0037153F">
              <w:rPr>
                <w:rStyle w:val="1"/>
                <w:sz w:val="24"/>
              </w:rPr>
              <w:t>Единый портал (при наличии технической возможности) –  посредством заполнения интерактивной формы на Едином портале;</w:t>
            </w:r>
          </w:p>
          <w:p w:rsidR="0037153F" w:rsidRPr="005A6785" w:rsidRDefault="0037153F" w:rsidP="0037153F">
            <w:pPr>
              <w:jc w:val="both"/>
              <w:rPr>
                <w:rStyle w:val="1"/>
                <w:sz w:val="24"/>
              </w:rPr>
            </w:pPr>
            <w:r w:rsidRPr="0037153F">
              <w:rPr>
                <w:rStyle w:val="1"/>
                <w:sz w:val="24"/>
              </w:rPr>
              <w:t>в МФЦ (при наличии соглашения о взаимодействии), уполномоченном органе</w:t>
            </w:r>
            <w:r>
              <w:rPr>
                <w:rStyle w:val="1"/>
                <w:sz w:val="24"/>
              </w:rPr>
              <w:t>, почтовым отправлением</w:t>
            </w:r>
            <w:r w:rsidRPr="0037153F">
              <w:rPr>
                <w:rStyle w:val="1"/>
                <w:sz w:val="24"/>
              </w:rPr>
              <w:t xml:space="preserve"> – оригинал;</w:t>
            </w:r>
          </w:p>
        </w:tc>
      </w:tr>
      <w:tr w:rsidR="0037153F"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37153F" w:rsidRDefault="0037153F" w:rsidP="003D4E65">
            <w:pPr>
              <w:widowControl w:val="0"/>
              <w:rPr>
                <w:rStyle w:val="1"/>
                <w:sz w:val="24"/>
              </w:rPr>
            </w:pPr>
            <w:r w:rsidRPr="0037153F">
              <w:rPr>
                <w:rStyle w:val="1"/>
                <w:sz w:val="24"/>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153F" w:rsidRPr="00B22E72" w:rsidRDefault="0072086B" w:rsidP="005A6785">
            <w:pPr>
              <w:jc w:val="both"/>
              <w:rPr>
                <w:rFonts w:ascii="Times New Roman" w:hAnsi="Times New Roman"/>
                <w:sz w:val="24"/>
              </w:rPr>
            </w:pPr>
            <w:r w:rsidRPr="0072086B">
              <w:rPr>
                <w:rFonts w:ascii="Times New Roman" w:hAnsi="Times New Roman"/>
                <w:sz w:val="24"/>
              </w:rPr>
              <w:t>Документ, подтверждающий полномочия представителя</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B511A" w:rsidRPr="009B511A" w:rsidRDefault="009B511A" w:rsidP="009B511A">
            <w:pPr>
              <w:jc w:val="both"/>
              <w:rPr>
                <w:rStyle w:val="1"/>
                <w:sz w:val="24"/>
              </w:rPr>
            </w:pPr>
            <w:r w:rsidRPr="009B511A">
              <w:rPr>
                <w:rStyle w:val="1"/>
                <w:sz w:val="24"/>
              </w:rPr>
              <w:t xml:space="preserve">Единый портал (при наличии технической возможности) - скан </w:t>
            </w:r>
            <w:proofErr w:type="gramStart"/>
            <w:r w:rsidRPr="009B511A">
              <w:rPr>
                <w:rStyle w:val="1"/>
                <w:sz w:val="24"/>
              </w:rPr>
              <w:t>-к</w:t>
            </w:r>
            <w:proofErr w:type="gramEnd"/>
            <w:r w:rsidRPr="009B511A">
              <w:rPr>
                <w:rStyle w:val="1"/>
                <w:sz w:val="24"/>
              </w:rPr>
              <w:t>опия или электронный документ;</w:t>
            </w:r>
          </w:p>
          <w:p w:rsidR="0037153F" w:rsidRPr="005A6785" w:rsidRDefault="009B511A" w:rsidP="009B511A">
            <w:pPr>
              <w:jc w:val="both"/>
              <w:rPr>
                <w:rStyle w:val="1"/>
                <w:sz w:val="24"/>
              </w:rPr>
            </w:pPr>
            <w:r w:rsidRPr="009B511A">
              <w:rPr>
                <w:rStyle w:val="1"/>
                <w:sz w:val="24"/>
              </w:rPr>
              <w:t xml:space="preserve">в МФЦ (при наличии соглашения о взаимодействии), в уполномоченном органе, почтовым отправлением  - </w:t>
            </w:r>
            <w:r w:rsidRPr="009B511A">
              <w:rPr>
                <w:rStyle w:val="1"/>
                <w:sz w:val="24"/>
              </w:rPr>
              <w:lastRenderedPageBreak/>
              <w:t>оригинал или копия документа, заверенная в порядке, установленном законод</w:t>
            </w:r>
            <w:r>
              <w:rPr>
                <w:rStyle w:val="1"/>
                <w:sz w:val="24"/>
              </w:rPr>
              <w:t>ательством Российской Федерации</w:t>
            </w:r>
          </w:p>
        </w:tc>
      </w:tr>
      <w:tr w:rsidR="006F7648" w:rsidTr="00751B1A">
        <w:trPr>
          <w:trHeight w:val="609"/>
        </w:trPr>
        <w:tc>
          <w:tcPr>
            <w:tcW w:w="9464" w:type="dxa"/>
            <w:gridSpan w:val="3"/>
            <w:tcBorders>
              <w:left w:val="single" w:sz="4" w:space="0" w:color="000000"/>
              <w:right w:val="single" w:sz="4" w:space="0" w:color="000000"/>
            </w:tcBorders>
            <w:tcMar>
              <w:top w:w="0" w:type="dxa"/>
              <w:left w:w="108" w:type="dxa"/>
              <w:bottom w:w="0" w:type="dxa"/>
              <w:right w:w="108" w:type="dxa"/>
            </w:tcMar>
          </w:tcPr>
          <w:p w:rsidR="006F7648" w:rsidRPr="009B511A" w:rsidRDefault="00937AE9" w:rsidP="00937AE9">
            <w:pPr>
              <w:jc w:val="both"/>
              <w:rPr>
                <w:rStyle w:val="1"/>
                <w:sz w:val="24"/>
              </w:rPr>
            </w:pPr>
            <w:r>
              <w:rPr>
                <w:rStyle w:val="1"/>
                <w:sz w:val="24"/>
              </w:rPr>
              <w:lastRenderedPageBreak/>
              <w:t>2</w:t>
            </w:r>
            <w:r w:rsidR="006F7648" w:rsidRPr="006F7648">
              <w:rPr>
                <w:rStyle w:val="1"/>
                <w:sz w:val="24"/>
              </w:rPr>
              <w:t>.</w:t>
            </w:r>
            <w:r>
              <w:rPr>
                <w:rStyle w:val="1"/>
                <w:sz w:val="24"/>
              </w:rPr>
              <w:t>2</w:t>
            </w:r>
            <w:r w:rsidR="006F7648" w:rsidRPr="006F7648">
              <w:rPr>
                <w:rStyle w:val="1"/>
                <w:sz w:val="24"/>
              </w:rPr>
              <w:t>. перечень документов, которые заявитель вправе представить по собственной инициативе:</w:t>
            </w:r>
          </w:p>
        </w:tc>
      </w:tr>
      <w:tr w:rsidR="00C86FFA"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C86FFA" w:rsidRPr="0037153F" w:rsidRDefault="00751B1A" w:rsidP="003D4E65">
            <w:pPr>
              <w:widowControl w:val="0"/>
              <w:rPr>
                <w:rStyle w:val="1"/>
                <w:sz w:val="24"/>
              </w:rPr>
            </w:pPr>
            <w:r w:rsidRPr="00751B1A">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86FFA" w:rsidRPr="0072086B" w:rsidRDefault="00751B1A" w:rsidP="005A6785">
            <w:pPr>
              <w:jc w:val="both"/>
              <w:rPr>
                <w:rFonts w:ascii="Times New Roman" w:hAnsi="Times New Roman"/>
                <w:sz w:val="24"/>
              </w:rPr>
            </w:pPr>
            <w:r w:rsidRPr="00751B1A">
              <w:rPr>
                <w:rFonts w:ascii="Times New Roman" w:hAnsi="Times New Roman"/>
                <w:sz w:val="24"/>
              </w:rPr>
              <w:t>Выписка из ЕГРН об испрашиваемом земельном участке</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1B1A" w:rsidRPr="00751B1A" w:rsidRDefault="00751B1A" w:rsidP="00751B1A">
            <w:pPr>
              <w:jc w:val="both"/>
              <w:rPr>
                <w:rStyle w:val="1"/>
                <w:sz w:val="24"/>
              </w:rPr>
            </w:pPr>
            <w:r w:rsidRPr="00751B1A">
              <w:rPr>
                <w:rStyle w:val="1"/>
                <w:sz w:val="24"/>
              </w:rPr>
              <w:t xml:space="preserve">Единый портал (при наличии технической возможности) - скан </w:t>
            </w:r>
            <w:proofErr w:type="gramStart"/>
            <w:r w:rsidRPr="00751B1A">
              <w:rPr>
                <w:rStyle w:val="1"/>
                <w:sz w:val="24"/>
              </w:rPr>
              <w:t>-к</w:t>
            </w:r>
            <w:proofErr w:type="gramEnd"/>
            <w:r w:rsidRPr="00751B1A">
              <w:rPr>
                <w:rStyle w:val="1"/>
                <w:sz w:val="24"/>
              </w:rPr>
              <w:t>опия или электронный документ;</w:t>
            </w:r>
          </w:p>
          <w:p w:rsidR="00C86FFA" w:rsidRPr="009B511A" w:rsidRDefault="00751B1A" w:rsidP="00751B1A">
            <w:pPr>
              <w:jc w:val="both"/>
              <w:rPr>
                <w:rStyle w:val="1"/>
                <w:sz w:val="24"/>
              </w:rPr>
            </w:pPr>
            <w:r w:rsidRPr="00751B1A">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751B1A"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751B1A" w:rsidRPr="0037153F" w:rsidRDefault="00421116" w:rsidP="003D4E65">
            <w:pPr>
              <w:widowControl w:val="0"/>
              <w:rPr>
                <w:rStyle w:val="1"/>
                <w:sz w:val="24"/>
              </w:rPr>
            </w:pPr>
            <w:r w:rsidRPr="00421116">
              <w:rPr>
                <w:rStyle w:val="1"/>
                <w:sz w:val="24"/>
              </w:rPr>
              <w:t>Юридическое лицо</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1B1A" w:rsidRPr="0072086B" w:rsidRDefault="00421116" w:rsidP="005A6785">
            <w:pPr>
              <w:jc w:val="both"/>
              <w:rPr>
                <w:rFonts w:ascii="Times New Roman" w:hAnsi="Times New Roman"/>
                <w:sz w:val="24"/>
              </w:rPr>
            </w:pPr>
            <w:r w:rsidRPr="00421116">
              <w:rPr>
                <w:rFonts w:ascii="Times New Roman" w:hAnsi="Times New Roman"/>
                <w:sz w:val="24"/>
              </w:rPr>
              <w:t>Выписка из ЕГРЮЛ о юридическом лице, являющемся заявителем</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116" w:rsidRPr="00421116" w:rsidRDefault="00421116" w:rsidP="00421116">
            <w:pPr>
              <w:jc w:val="both"/>
              <w:rPr>
                <w:rStyle w:val="1"/>
                <w:sz w:val="24"/>
              </w:rPr>
            </w:pPr>
            <w:r w:rsidRPr="00421116">
              <w:rPr>
                <w:rStyle w:val="1"/>
                <w:sz w:val="24"/>
              </w:rPr>
              <w:t xml:space="preserve">Единый портал (при наличии технической возможности) - скан </w:t>
            </w:r>
            <w:proofErr w:type="gramStart"/>
            <w:r w:rsidRPr="00421116">
              <w:rPr>
                <w:rStyle w:val="1"/>
                <w:sz w:val="24"/>
              </w:rPr>
              <w:t>-к</w:t>
            </w:r>
            <w:proofErr w:type="gramEnd"/>
            <w:r w:rsidRPr="00421116">
              <w:rPr>
                <w:rStyle w:val="1"/>
                <w:sz w:val="24"/>
              </w:rPr>
              <w:t>опия или электронный документ;</w:t>
            </w:r>
          </w:p>
          <w:p w:rsidR="00751B1A" w:rsidRPr="009B511A" w:rsidRDefault="00421116" w:rsidP="00421116">
            <w:pPr>
              <w:jc w:val="both"/>
              <w:rPr>
                <w:rStyle w:val="1"/>
                <w:sz w:val="24"/>
              </w:rPr>
            </w:pPr>
            <w:r w:rsidRPr="00421116">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w:t>
            </w:r>
            <w:r>
              <w:rPr>
                <w:rStyle w:val="1"/>
                <w:sz w:val="24"/>
              </w:rPr>
              <w:t>ательством Российской Федерации</w:t>
            </w:r>
          </w:p>
        </w:tc>
      </w:tr>
      <w:tr w:rsidR="00751B1A" w:rsidTr="00F744BD">
        <w:trPr>
          <w:trHeight w:val="360"/>
        </w:trPr>
        <w:tc>
          <w:tcPr>
            <w:tcW w:w="2225" w:type="dxa"/>
            <w:tcBorders>
              <w:left w:val="single" w:sz="4" w:space="0" w:color="000000"/>
              <w:right w:val="single" w:sz="4" w:space="0" w:color="000000"/>
            </w:tcBorders>
            <w:tcMar>
              <w:top w:w="0" w:type="dxa"/>
              <w:left w:w="108" w:type="dxa"/>
              <w:bottom w:w="0" w:type="dxa"/>
              <w:right w:w="108" w:type="dxa"/>
            </w:tcMar>
          </w:tcPr>
          <w:p w:rsidR="00751B1A" w:rsidRPr="0037153F" w:rsidRDefault="00421116" w:rsidP="003D4E65">
            <w:pPr>
              <w:widowControl w:val="0"/>
              <w:rPr>
                <w:rStyle w:val="1"/>
                <w:sz w:val="24"/>
              </w:rPr>
            </w:pPr>
            <w:r w:rsidRPr="00421116">
              <w:rPr>
                <w:rStyle w:val="1"/>
                <w:sz w:val="24"/>
              </w:rPr>
              <w:t>Индивидуальный предприниматель</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51B1A" w:rsidRPr="0072086B" w:rsidRDefault="00421116" w:rsidP="005A6785">
            <w:pPr>
              <w:jc w:val="both"/>
              <w:rPr>
                <w:rFonts w:ascii="Times New Roman" w:hAnsi="Times New Roman"/>
                <w:sz w:val="24"/>
              </w:rPr>
            </w:pPr>
            <w:r w:rsidRPr="00421116">
              <w:rPr>
                <w:rFonts w:ascii="Times New Roman" w:hAnsi="Times New Roman"/>
                <w:sz w:val="24"/>
              </w:rPr>
              <w:t>Выписка из ЕГРИП об индивидуальном предпринимателе, являющемся заявителем</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21116" w:rsidRPr="00421116" w:rsidRDefault="00421116" w:rsidP="00421116">
            <w:pPr>
              <w:jc w:val="both"/>
              <w:rPr>
                <w:rStyle w:val="1"/>
                <w:sz w:val="24"/>
              </w:rPr>
            </w:pPr>
            <w:r w:rsidRPr="00421116">
              <w:rPr>
                <w:rStyle w:val="1"/>
                <w:sz w:val="24"/>
              </w:rPr>
              <w:t xml:space="preserve">Единый портал (при наличии технической возможности) - скан </w:t>
            </w:r>
            <w:proofErr w:type="gramStart"/>
            <w:r w:rsidRPr="00421116">
              <w:rPr>
                <w:rStyle w:val="1"/>
                <w:sz w:val="24"/>
              </w:rPr>
              <w:t>-к</w:t>
            </w:r>
            <w:proofErr w:type="gramEnd"/>
            <w:r w:rsidRPr="00421116">
              <w:rPr>
                <w:rStyle w:val="1"/>
                <w:sz w:val="24"/>
              </w:rPr>
              <w:t>опия или электронный документ;</w:t>
            </w:r>
          </w:p>
          <w:p w:rsidR="00751B1A" w:rsidRPr="009B511A" w:rsidRDefault="00421116" w:rsidP="00421116">
            <w:pPr>
              <w:jc w:val="both"/>
              <w:rPr>
                <w:rStyle w:val="1"/>
                <w:sz w:val="24"/>
              </w:rPr>
            </w:pPr>
            <w:r w:rsidRPr="00421116">
              <w:rPr>
                <w:rStyle w:val="1"/>
                <w:sz w:val="24"/>
              </w:rPr>
              <w:t>в МФЦ (при наличии соглашения о взаимодействии), уполномоченном органе, почтовым отправлением – оригинал или копия документа, заверенная в порядке, установленном законодательством Российской Федерации</w:t>
            </w:r>
          </w:p>
        </w:tc>
      </w:tr>
      <w:tr w:rsidR="00F744BD" w:rsidTr="008D3741">
        <w:trPr>
          <w:trHeight w:val="698"/>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937AE9" w:rsidP="003D4E65">
            <w:pPr>
              <w:jc w:val="both"/>
              <w:rPr>
                <w:rStyle w:val="1"/>
                <w:sz w:val="24"/>
              </w:rPr>
            </w:pPr>
            <w:r>
              <w:rPr>
                <w:rStyle w:val="1"/>
                <w:sz w:val="24"/>
              </w:rPr>
              <w:t xml:space="preserve">3. </w:t>
            </w:r>
            <w:r w:rsidR="00F744BD" w:rsidRPr="00F744BD">
              <w:rPr>
                <w:rStyle w:val="1"/>
                <w:sz w:val="24"/>
              </w:rPr>
              <w:t>В случае обращения при обращении заявителя за исправлением опечаток и (или) ошибок в документах, содержащих результат предоставления муниципальной услуги</w:t>
            </w:r>
          </w:p>
        </w:tc>
      </w:tr>
      <w:tr w:rsidR="00937AE9" w:rsidTr="008D3741">
        <w:trPr>
          <w:trHeight w:val="698"/>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7AE9" w:rsidRDefault="00937AE9" w:rsidP="003D4E65">
            <w:pPr>
              <w:jc w:val="both"/>
              <w:rPr>
                <w:rStyle w:val="1"/>
                <w:sz w:val="24"/>
              </w:rPr>
            </w:pPr>
            <w:r>
              <w:rPr>
                <w:rStyle w:val="1"/>
                <w:sz w:val="24"/>
              </w:rPr>
              <w:lastRenderedPageBreak/>
              <w:t xml:space="preserve">3.1. </w:t>
            </w:r>
            <w:r w:rsidRPr="00937AE9">
              <w:rPr>
                <w:rStyle w:val="1"/>
                <w:sz w:val="24"/>
              </w:rPr>
              <w:t>перечень необходимых документов, которые заявитель должен предоставить самостоятельно:</w:t>
            </w:r>
          </w:p>
        </w:tc>
      </w:tr>
      <w:tr w:rsidR="00F744BD" w:rsidTr="008D3741">
        <w:trPr>
          <w:trHeight w:val="2978"/>
        </w:trPr>
        <w:tc>
          <w:tcPr>
            <w:tcW w:w="2225"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r w:rsidRPr="00F744BD">
              <w:rPr>
                <w:rStyle w:val="1"/>
                <w:sz w:val="24"/>
              </w:rPr>
              <w:t>Все категории заявителей</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Д</w:t>
            </w:r>
            <w:r w:rsidR="00F744BD" w:rsidRPr="00E34E02">
              <w:rPr>
                <w:rFonts w:ascii="Times New Roman" w:hAnsi="Times New Roman"/>
                <w:sz w:val="24"/>
              </w:rPr>
              <w:t>окумент, удостоверяющий личность</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Default="00F744BD" w:rsidP="00A3430B">
            <w:pPr>
              <w:jc w:val="both"/>
              <w:rPr>
                <w:rStyle w:val="1"/>
                <w:sz w:val="24"/>
              </w:rPr>
            </w:pPr>
            <w:r w:rsidRPr="00E34E02">
              <w:rPr>
                <w:rStyle w:val="1"/>
                <w:sz w:val="24"/>
              </w:rPr>
              <w:t>в МФЦ (при наличии соглашения о взаимодействии)</w:t>
            </w:r>
            <w:r w:rsidR="00AF6B57">
              <w:rPr>
                <w:rStyle w:val="1"/>
                <w:sz w:val="24"/>
              </w:rPr>
              <w:t>,</w:t>
            </w:r>
            <w:r w:rsidR="00AF6B57">
              <w:t xml:space="preserve"> </w:t>
            </w:r>
            <w:r w:rsidR="00AF6B57" w:rsidRPr="00AF6B57">
              <w:rPr>
                <w:rStyle w:val="1"/>
                <w:sz w:val="24"/>
              </w:rPr>
              <w:t>уполномоченном органе</w:t>
            </w:r>
            <w:r w:rsidRPr="00E34E02">
              <w:rPr>
                <w:rStyle w:val="1"/>
                <w:sz w:val="24"/>
              </w:rPr>
              <w:t xml:space="preserve"> – оригинал;</w:t>
            </w:r>
          </w:p>
          <w:p w:rsidR="00F744BD" w:rsidRPr="00E34E02" w:rsidRDefault="00F744BD" w:rsidP="00AF6B57">
            <w:pPr>
              <w:jc w:val="both"/>
              <w:rPr>
                <w:rStyle w:val="1"/>
                <w:sz w:val="24"/>
              </w:rPr>
            </w:pPr>
            <w:r w:rsidRPr="00E34E02">
              <w:rPr>
                <w:rStyle w:val="1"/>
                <w:sz w:val="24"/>
              </w:rPr>
              <w:t xml:space="preserve">почтовым отправлением </w:t>
            </w:r>
            <w:r w:rsidR="00AF6B57">
              <w:rPr>
                <w:rStyle w:val="1"/>
                <w:sz w:val="24"/>
              </w:rPr>
              <w:t>–</w:t>
            </w:r>
            <w:r w:rsidRPr="00E34E02">
              <w:rPr>
                <w:rStyle w:val="1"/>
                <w:sz w:val="24"/>
              </w:rPr>
              <w:t xml:space="preserve"> копия документа, заверенная в порядке, установленном законодательством Российской Федерации</w:t>
            </w:r>
          </w:p>
        </w:tc>
      </w:tr>
      <w:tr w:rsidR="00F744BD" w:rsidTr="00963768">
        <w:trPr>
          <w:trHeight w:val="360"/>
        </w:trPr>
        <w:tc>
          <w:tcPr>
            <w:tcW w:w="2225"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З</w:t>
            </w:r>
            <w:r w:rsidR="00F744BD" w:rsidRPr="00E34E02">
              <w:rPr>
                <w:rFonts w:ascii="Times New Roman" w:hAnsi="Times New Roman"/>
                <w:sz w:val="24"/>
              </w:rPr>
              <w:t>аявление об исправлении опечаток и (или) ошибок, допущенных в результате предоставления муниципальной услуги</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506688">
            <w:pPr>
              <w:jc w:val="both"/>
              <w:rPr>
                <w:rStyle w:val="1"/>
                <w:sz w:val="24"/>
              </w:rPr>
            </w:pPr>
            <w:r w:rsidRPr="00E34E02">
              <w:rPr>
                <w:rStyle w:val="1"/>
                <w:sz w:val="24"/>
              </w:rPr>
              <w:t>Единый портал (при наличии технической возможности) –  посредством заполнения интерактивной формы на Едином портале;</w:t>
            </w:r>
          </w:p>
          <w:p w:rsidR="00F744BD" w:rsidRPr="00E34E02" w:rsidRDefault="00F744BD" w:rsidP="006F7AF7">
            <w:pPr>
              <w:jc w:val="both"/>
              <w:rPr>
                <w:rStyle w:val="1"/>
                <w:sz w:val="24"/>
              </w:rPr>
            </w:pPr>
            <w:r w:rsidRPr="00E34E02">
              <w:rPr>
                <w:rStyle w:val="1"/>
                <w:sz w:val="24"/>
              </w:rPr>
              <w:t>в МФЦ (при наличии соглашения о взаимодействии)</w:t>
            </w:r>
            <w:r w:rsidR="006F7AF7">
              <w:rPr>
                <w:rStyle w:val="1"/>
                <w:sz w:val="24"/>
              </w:rPr>
              <w:t>,</w:t>
            </w:r>
            <w:r w:rsidR="006F7AF7">
              <w:t xml:space="preserve"> </w:t>
            </w:r>
            <w:r w:rsidR="006F7AF7" w:rsidRPr="006F7AF7">
              <w:rPr>
                <w:rStyle w:val="1"/>
                <w:sz w:val="24"/>
              </w:rPr>
              <w:t>уполномоченном органе</w:t>
            </w:r>
            <w:r w:rsidR="006F7AF7">
              <w:rPr>
                <w:rStyle w:val="1"/>
                <w:sz w:val="24"/>
              </w:rPr>
              <w:t>,</w:t>
            </w:r>
            <w:r w:rsidRPr="00E34E02">
              <w:rPr>
                <w:rStyle w:val="1"/>
                <w:sz w:val="24"/>
              </w:rPr>
              <w:t xml:space="preserve"> </w:t>
            </w:r>
            <w:r w:rsidR="006F7AF7" w:rsidRPr="006F7AF7">
              <w:rPr>
                <w:rStyle w:val="1"/>
                <w:sz w:val="24"/>
              </w:rPr>
              <w:t xml:space="preserve">почтовым отправлением </w:t>
            </w:r>
            <w:r w:rsidR="006F7AF7">
              <w:rPr>
                <w:rStyle w:val="1"/>
                <w:sz w:val="24"/>
              </w:rPr>
              <w:t>– оригинал</w:t>
            </w:r>
          </w:p>
        </w:tc>
      </w:tr>
      <w:tr w:rsidR="00F744BD" w:rsidTr="00F744BD">
        <w:trPr>
          <w:trHeight w:val="360"/>
        </w:trPr>
        <w:tc>
          <w:tcPr>
            <w:tcW w:w="22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3D4E65">
            <w:pPr>
              <w:widowControl w:val="0"/>
              <w:rPr>
                <w:rStyle w:val="1"/>
                <w:sz w:val="24"/>
              </w:rPr>
            </w:pPr>
            <w:r w:rsidRPr="00F744BD">
              <w:rPr>
                <w:rStyle w:val="1"/>
                <w:sz w:val="24"/>
              </w:rPr>
              <w:t>Представитель заявителя</w:t>
            </w:r>
          </w:p>
        </w:tc>
        <w:tc>
          <w:tcPr>
            <w:tcW w:w="3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D736B4" w:rsidP="003D4E65">
            <w:pPr>
              <w:jc w:val="both"/>
              <w:rPr>
                <w:rFonts w:ascii="Times New Roman" w:hAnsi="Times New Roman"/>
                <w:sz w:val="24"/>
              </w:rPr>
            </w:pPr>
            <w:r>
              <w:rPr>
                <w:rFonts w:ascii="Times New Roman" w:hAnsi="Times New Roman"/>
                <w:sz w:val="24"/>
              </w:rPr>
              <w:t>Д</w:t>
            </w:r>
            <w:r w:rsidR="00F744BD" w:rsidRPr="00E34E02">
              <w:rPr>
                <w:rFonts w:ascii="Times New Roman" w:hAnsi="Times New Roman"/>
                <w:sz w:val="24"/>
              </w:rPr>
              <w:t>окумент, подтверждающий полномочия представителя</w:t>
            </w:r>
          </w:p>
        </w:tc>
        <w:tc>
          <w:tcPr>
            <w:tcW w:w="40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744BD" w:rsidRPr="00E34E02" w:rsidRDefault="00F744BD" w:rsidP="00EE1209">
            <w:pPr>
              <w:jc w:val="both"/>
              <w:rPr>
                <w:rStyle w:val="1"/>
                <w:sz w:val="24"/>
              </w:rPr>
            </w:pPr>
            <w:r w:rsidRPr="00E34E02">
              <w:rPr>
                <w:rStyle w:val="1"/>
                <w:sz w:val="24"/>
              </w:rPr>
              <w:t xml:space="preserve">Единый портал (при наличии технической возможности) - скан </w:t>
            </w:r>
            <w:proofErr w:type="gramStart"/>
            <w:r w:rsidRPr="00E34E02">
              <w:rPr>
                <w:rStyle w:val="1"/>
                <w:sz w:val="24"/>
              </w:rPr>
              <w:t>-к</w:t>
            </w:r>
            <w:proofErr w:type="gramEnd"/>
            <w:r w:rsidRPr="00E34E02">
              <w:rPr>
                <w:rStyle w:val="1"/>
                <w:sz w:val="24"/>
              </w:rPr>
              <w:t>опия или электронный документ;</w:t>
            </w:r>
          </w:p>
          <w:p w:rsidR="00F744BD" w:rsidRPr="00E34E02" w:rsidRDefault="00F744BD" w:rsidP="00486CC0">
            <w:pPr>
              <w:jc w:val="both"/>
              <w:rPr>
                <w:rStyle w:val="1"/>
                <w:sz w:val="24"/>
              </w:rPr>
            </w:pPr>
            <w:r w:rsidRPr="00E34E02">
              <w:rPr>
                <w:rStyle w:val="1"/>
                <w:sz w:val="24"/>
              </w:rPr>
              <w:t>в МФЦ (при наличии соглашения о взаимодействии)</w:t>
            </w:r>
            <w:r w:rsidR="00486CC0">
              <w:rPr>
                <w:rStyle w:val="1"/>
                <w:sz w:val="24"/>
              </w:rPr>
              <w:t>,</w:t>
            </w:r>
            <w:r w:rsidR="00486CC0">
              <w:t xml:space="preserve"> </w:t>
            </w:r>
            <w:r w:rsidR="00486CC0" w:rsidRPr="00486CC0">
              <w:rPr>
                <w:rStyle w:val="1"/>
                <w:sz w:val="24"/>
              </w:rPr>
              <w:t>уполномоченном органе</w:t>
            </w:r>
            <w:r w:rsidR="00486CC0">
              <w:rPr>
                <w:rStyle w:val="1"/>
                <w:sz w:val="24"/>
              </w:rPr>
              <w:t>,</w:t>
            </w:r>
            <w:r w:rsidR="00486CC0">
              <w:t xml:space="preserve"> </w:t>
            </w:r>
            <w:r w:rsidR="00486CC0" w:rsidRPr="00486CC0">
              <w:rPr>
                <w:rStyle w:val="1"/>
                <w:sz w:val="24"/>
              </w:rPr>
              <w:t>почтовым отправлением</w:t>
            </w:r>
            <w:r w:rsidRPr="00E34E02">
              <w:rPr>
                <w:rStyle w:val="1"/>
                <w:sz w:val="24"/>
              </w:rPr>
              <w:t xml:space="preserve"> – </w:t>
            </w:r>
            <w:r w:rsidR="004C32E5" w:rsidRPr="004C32E5">
              <w:rPr>
                <w:rStyle w:val="1"/>
                <w:sz w:val="24"/>
              </w:rPr>
              <w:t>оригинал или копия документа, заверенная в порядке, установленном законодательством Российской Федерации</w:t>
            </w:r>
          </w:p>
        </w:tc>
      </w:tr>
    </w:tbl>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8D3741" w:rsidRDefault="008D3741" w:rsidP="002351D0">
      <w:pPr>
        <w:spacing w:after="0"/>
        <w:ind w:firstLine="709"/>
        <w:jc w:val="right"/>
        <w:rPr>
          <w:rFonts w:ascii="Times New Roman" w:hAnsi="Times New Roman"/>
          <w:sz w:val="28"/>
          <w:szCs w:val="28"/>
        </w:rPr>
      </w:pPr>
    </w:p>
    <w:p w:rsidR="002351D0" w:rsidRPr="002351D0" w:rsidRDefault="002351D0" w:rsidP="002351D0">
      <w:pPr>
        <w:spacing w:after="0"/>
        <w:ind w:firstLine="709"/>
        <w:jc w:val="right"/>
        <w:rPr>
          <w:rFonts w:ascii="Times New Roman" w:hAnsi="Times New Roman"/>
          <w:sz w:val="28"/>
          <w:szCs w:val="28"/>
        </w:rPr>
      </w:pPr>
      <w:r>
        <w:rPr>
          <w:rFonts w:ascii="Times New Roman" w:hAnsi="Times New Roman"/>
          <w:sz w:val="28"/>
          <w:szCs w:val="28"/>
        </w:rPr>
        <w:lastRenderedPageBreak/>
        <w:t>Приложение №4</w:t>
      </w:r>
      <w:r w:rsidRPr="002351D0">
        <w:rPr>
          <w:rFonts w:ascii="Times New Roman" w:hAnsi="Times New Roman"/>
          <w:sz w:val="28"/>
          <w:szCs w:val="28"/>
        </w:rPr>
        <w:t xml:space="preserve"> </w:t>
      </w:r>
    </w:p>
    <w:p w:rsidR="002351D0" w:rsidRPr="002351D0" w:rsidRDefault="002351D0" w:rsidP="002351D0">
      <w:pPr>
        <w:spacing w:after="0"/>
        <w:ind w:firstLine="709"/>
        <w:jc w:val="right"/>
        <w:rPr>
          <w:rFonts w:ascii="Times New Roman" w:hAnsi="Times New Roman"/>
          <w:sz w:val="28"/>
          <w:szCs w:val="28"/>
        </w:rPr>
      </w:pPr>
      <w:r w:rsidRPr="002351D0">
        <w:rPr>
          <w:rFonts w:ascii="Times New Roman" w:hAnsi="Times New Roman"/>
          <w:sz w:val="28"/>
          <w:szCs w:val="28"/>
        </w:rPr>
        <w:t xml:space="preserve">к административному регламенту </w:t>
      </w:r>
    </w:p>
    <w:p w:rsidR="002351D0" w:rsidRPr="002351D0" w:rsidRDefault="002351D0" w:rsidP="002351D0">
      <w:pPr>
        <w:spacing w:after="0"/>
        <w:ind w:firstLine="709"/>
        <w:jc w:val="right"/>
        <w:rPr>
          <w:rFonts w:ascii="Times New Roman" w:hAnsi="Times New Roman"/>
          <w:sz w:val="28"/>
          <w:szCs w:val="28"/>
        </w:rPr>
      </w:pPr>
      <w:r w:rsidRPr="002351D0">
        <w:rPr>
          <w:rFonts w:ascii="Times New Roman" w:hAnsi="Times New Roman"/>
          <w:sz w:val="28"/>
          <w:szCs w:val="28"/>
        </w:rPr>
        <w:t>предоставления муниципальной услуги</w:t>
      </w:r>
    </w:p>
    <w:p w:rsidR="004D5A40" w:rsidRPr="004D5A40" w:rsidRDefault="002351D0" w:rsidP="004D5A40">
      <w:pPr>
        <w:spacing w:after="0"/>
        <w:ind w:firstLine="709"/>
        <w:jc w:val="right"/>
        <w:rPr>
          <w:rFonts w:ascii="Times New Roman" w:hAnsi="Times New Roman"/>
          <w:sz w:val="28"/>
          <w:szCs w:val="28"/>
        </w:rPr>
      </w:pPr>
      <w:r w:rsidRPr="002351D0">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2351D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2351D0" w:rsidRPr="002351D0">
        <w:rPr>
          <w:rFonts w:ascii="Times New Roman" w:hAnsi="Times New Roman"/>
          <w:sz w:val="28"/>
          <w:szCs w:val="28"/>
        </w:rPr>
        <w:t>»</w:t>
      </w:r>
    </w:p>
    <w:p w:rsidR="002351D0" w:rsidRDefault="002351D0" w:rsidP="00842B58">
      <w:pPr>
        <w:spacing w:after="0"/>
        <w:ind w:firstLine="709"/>
        <w:jc w:val="center"/>
        <w:rPr>
          <w:rFonts w:ascii="Times New Roman" w:hAnsi="Times New Roman"/>
          <w:sz w:val="28"/>
          <w:szCs w:val="28"/>
        </w:rPr>
      </w:pPr>
    </w:p>
    <w:p w:rsidR="002351D0" w:rsidRDefault="002351D0" w:rsidP="00842B58">
      <w:pPr>
        <w:spacing w:after="0"/>
        <w:ind w:firstLine="709"/>
        <w:jc w:val="center"/>
        <w:rPr>
          <w:rFonts w:ascii="Times New Roman" w:hAnsi="Times New Roman"/>
          <w:sz w:val="28"/>
          <w:szCs w:val="28"/>
        </w:rPr>
      </w:pPr>
      <w:r w:rsidRPr="002351D0">
        <w:rPr>
          <w:rFonts w:ascii="Times New Roman" w:hAnsi="Times New Roman"/>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p w:rsidR="002351D0" w:rsidRDefault="002351D0" w:rsidP="00842B58">
      <w:pPr>
        <w:spacing w:after="0"/>
        <w:ind w:firstLine="709"/>
        <w:jc w:val="center"/>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7"/>
        <w:gridCol w:w="2175"/>
        <w:gridCol w:w="6562"/>
      </w:tblGrid>
      <w:tr w:rsidR="002351D0" w:rsidRPr="00680D55" w:rsidTr="00680D55">
        <w:trPr>
          <w:trHeight w:val="360"/>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widowControl w:val="0"/>
              <w:jc w:val="center"/>
              <w:rPr>
                <w:rFonts w:ascii="Times New Roman" w:hAnsi="Times New Roman"/>
                <w:b/>
                <w:sz w:val="24"/>
                <w:szCs w:val="24"/>
              </w:rPr>
            </w:pPr>
            <w:r w:rsidRPr="00680D55">
              <w:rPr>
                <w:rStyle w:val="1"/>
                <w:b/>
                <w:sz w:val="24"/>
                <w:szCs w:val="24"/>
              </w:rPr>
              <w:t xml:space="preserve">№ </w:t>
            </w:r>
            <w:proofErr w:type="gramStart"/>
            <w:r w:rsidRPr="00680D55">
              <w:rPr>
                <w:rStyle w:val="1"/>
                <w:b/>
                <w:sz w:val="24"/>
                <w:szCs w:val="24"/>
              </w:rPr>
              <w:t>п</w:t>
            </w:r>
            <w:proofErr w:type="gramEnd"/>
            <w:r w:rsidRPr="00680D55">
              <w:rPr>
                <w:rStyle w:val="1"/>
                <w:b/>
                <w:sz w:val="24"/>
                <w:szCs w:val="24"/>
              </w:rPr>
              <w:t>/п</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widowControl w:val="0"/>
              <w:jc w:val="center"/>
              <w:rPr>
                <w:rFonts w:ascii="Times New Roman" w:hAnsi="Times New Roman"/>
                <w:sz w:val="24"/>
                <w:szCs w:val="24"/>
              </w:rPr>
            </w:pPr>
            <w:r w:rsidRPr="00680D55">
              <w:rPr>
                <w:rStyle w:val="1"/>
                <w:sz w:val="24"/>
                <w:szCs w:val="24"/>
              </w:rPr>
              <w:t>Категория (признак) заявителя</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jc w:val="center"/>
              <w:rPr>
                <w:rFonts w:ascii="Times New Roman" w:hAnsi="Times New Roman"/>
                <w:sz w:val="24"/>
                <w:szCs w:val="24"/>
              </w:rPr>
            </w:pPr>
            <w:r w:rsidRPr="00680D55">
              <w:rPr>
                <w:rFonts w:ascii="Times New Roman" w:hAnsi="Times New Roman"/>
                <w:sz w:val="24"/>
                <w:szCs w:val="24"/>
              </w:rPr>
              <w:t>Основания</w:t>
            </w:r>
          </w:p>
        </w:tc>
      </w:tr>
      <w:tr w:rsidR="002351D0" w:rsidRPr="00680D55" w:rsidTr="00680D5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57416E" w:rsidRDefault="002351D0" w:rsidP="003D4E65">
            <w:pPr>
              <w:widowControl w:val="0"/>
              <w:jc w:val="center"/>
              <w:rPr>
                <w:rFonts w:ascii="Times New Roman" w:hAnsi="Times New Roman"/>
                <w:sz w:val="24"/>
                <w:szCs w:val="24"/>
              </w:rPr>
            </w:pPr>
            <w:r w:rsidRPr="00E461C2">
              <w:rPr>
                <w:rFonts w:ascii="Times New Roman" w:hAnsi="Times New Roman"/>
                <w:sz w:val="24"/>
                <w:szCs w:val="24"/>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r>
      <w:tr w:rsidR="002351D0" w:rsidRPr="00680D55" w:rsidTr="00680D55">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rPr>
                <w:rFonts w:ascii="Times New Roman" w:hAnsi="Times New Roman"/>
                <w:sz w:val="24"/>
                <w:szCs w:val="24"/>
              </w:rPr>
            </w:pPr>
            <w:r w:rsidRPr="00680D55">
              <w:rPr>
                <w:rFonts w:ascii="Times New Roman" w:hAnsi="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351D0" w:rsidRPr="00680D55" w:rsidRDefault="002351D0" w:rsidP="003D4E65">
            <w:pPr>
              <w:rPr>
                <w:rFonts w:ascii="Times New Roman" w:hAnsi="Times New Roman"/>
                <w:sz w:val="24"/>
                <w:szCs w:val="24"/>
              </w:rPr>
            </w:pPr>
            <w:r w:rsidRPr="00680D55">
              <w:rPr>
                <w:rStyle w:val="1"/>
                <w:sz w:val="24"/>
                <w:szCs w:val="24"/>
              </w:rPr>
              <w:t xml:space="preserve">все категории заявителей </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1) представление неполного комплекта документов;</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2)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4)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5) заявление и документы, необходимые для предоставления услуги, поданы в электронной форме с нарушением установленных требований;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6) неполное заполнение полей в форме заявления, в том числе в интерактивной форме заявления на Едином портале;</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7) выявлено несоблюдение установленных статьей 11 Федерального закона от 06.04.2011 № 63-ФЗ «Об </w:t>
            </w:r>
            <w:r w:rsidRPr="00937AE9">
              <w:rPr>
                <w:rFonts w:ascii="Times New Roman" w:hAnsi="Times New Roman"/>
                <w:sz w:val="24"/>
                <w:szCs w:val="24"/>
              </w:rPr>
              <w:lastRenderedPageBreak/>
              <w:t xml:space="preserve">электронной подписи» условий признания действительности усиленной квалифицированной электронной подписи;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8) наличие противоречивых сведений в заявлении и приложенных к нему документах;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9) </w:t>
            </w:r>
            <w:r w:rsidRPr="00937AE9">
              <w:rPr>
                <w:rFonts w:ascii="Times New Roman" w:hAnsi="Times New Roman"/>
                <w:sz w:val="24"/>
                <w:szCs w:val="24"/>
              </w:rPr>
              <w:t>копии документов не заверены в порядке, предусмотренном законодательством Российской Федерации;</w:t>
            </w:r>
            <w:r w:rsidRPr="00937AE9">
              <w:rPr>
                <w:rFonts w:ascii="Times New Roman" w:hAnsi="Times New Roman"/>
                <w:sz w:val="24"/>
                <w:szCs w:val="24"/>
              </w:rPr>
              <w:t xml:space="preserve"> </w:t>
            </w:r>
          </w:p>
          <w:p w:rsidR="00937AE9" w:rsidRPr="00937AE9" w:rsidRDefault="00937AE9" w:rsidP="00937AE9">
            <w:pPr>
              <w:jc w:val="both"/>
              <w:rPr>
                <w:rFonts w:ascii="Times New Roman" w:hAnsi="Times New Roman"/>
                <w:sz w:val="24"/>
                <w:szCs w:val="24"/>
              </w:rPr>
            </w:pPr>
            <w:r w:rsidRPr="00937AE9">
              <w:rPr>
                <w:rFonts w:ascii="Times New Roman" w:hAnsi="Times New Roman"/>
                <w:sz w:val="24"/>
                <w:szCs w:val="24"/>
              </w:rPr>
              <w:t xml:space="preserve">10) обращение за предоставлением иной муниципальной услугой; </w:t>
            </w:r>
          </w:p>
          <w:p w:rsidR="00937AE9" w:rsidRDefault="00937AE9" w:rsidP="00937AE9">
            <w:pPr>
              <w:jc w:val="both"/>
              <w:rPr>
                <w:rFonts w:ascii="Times New Roman" w:hAnsi="Times New Roman"/>
                <w:sz w:val="24"/>
                <w:szCs w:val="24"/>
              </w:rPr>
            </w:pPr>
            <w:r w:rsidRPr="00937AE9">
              <w:rPr>
                <w:rFonts w:ascii="Times New Roman" w:hAnsi="Times New Roman"/>
                <w:sz w:val="24"/>
                <w:szCs w:val="24"/>
              </w:rPr>
              <w:t>11) запрос подан лицом, не имеющим полномочий представлять интересы заявителя.</w:t>
            </w:r>
          </w:p>
          <w:p w:rsidR="002351D0" w:rsidRPr="00680D55" w:rsidRDefault="002351D0" w:rsidP="00EB1B54">
            <w:pPr>
              <w:jc w:val="both"/>
              <w:rPr>
                <w:rFonts w:ascii="Times New Roman" w:hAnsi="Times New Roman"/>
                <w:sz w:val="24"/>
                <w:szCs w:val="24"/>
              </w:rPr>
            </w:pPr>
            <w:r w:rsidRPr="00680D55">
              <w:rPr>
                <w:rFonts w:ascii="Times New Roman" w:hAnsi="Times New Roman"/>
                <w:sz w:val="24"/>
                <w:szCs w:val="24"/>
              </w:rPr>
              <w:t>1</w:t>
            </w:r>
            <w:r w:rsidR="00EB1B54">
              <w:rPr>
                <w:rFonts w:ascii="Times New Roman" w:hAnsi="Times New Roman"/>
                <w:sz w:val="24"/>
                <w:szCs w:val="24"/>
              </w:rPr>
              <w:t>2</w:t>
            </w:r>
            <w:r w:rsidRPr="00680D55">
              <w:rPr>
                <w:rFonts w:ascii="Times New Roman" w:hAnsi="Times New Roman"/>
                <w:sz w:val="24"/>
                <w:szCs w:val="24"/>
              </w:rPr>
              <w:t>)</w:t>
            </w:r>
            <w:r w:rsidR="00FA11A2">
              <w:rPr>
                <w:rFonts w:ascii="Times New Roman" w:hAnsi="Times New Roman"/>
                <w:sz w:val="24"/>
                <w:szCs w:val="24"/>
              </w:rPr>
              <w:t xml:space="preserve"> </w:t>
            </w:r>
            <w:r w:rsidR="00B44598" w:rsidRPr="00B44598">
              <w:rPr>
                <w:rFonts w:ascii="Times New Roman" w:hAnsi="Times New Roman"/>
                <w:sz w:val="24"/>
                <w:szCs w:val="24"/>
              </w:rPr>
              <w:t>заявление направлено в орган местного самоуправления, который не вправе предоставлять земельный участок</w:t>
            </w:r>
            <w:r w:rsidRPr="00680D55">
              <w:rPr>
                <w:rFonts w:ascii="Times New Roman" w:hAnsi="Times New Roman"/>
                <w:sz w:val="24"/>
                <w:szCs w:val="24"/>
              </w:rPr>
              <w:t xml:space="preserve"> </w:t>
            </w:r>
          </w:p>
        </w:tc>
      </w:tr>
      <w:tr w:rsidR="00E461C2" w:rsidRPr="00680D55" w:rsidTr="00D11E8B">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1C2" w:rsidRPr="00680D55" w:rsidRDefault="00E461C2" w:rsidP="00E461C2">
            <w:pPr>
              <w:jc w:val="both"/>
              <w:rPr>
                <w:rFonts w:ascii="Times New Roman" w:hAnsi="Times New Roman"/>
                <w:sz w:val="24"/>
                <w:szCs w:val="24"/>
              </w:rPr>
            </w:pPr>
            <w:r>
              <w:rPr>
                <w:rFonts w:ascii="Times New Roman" w:hAnsi="Times New Roman"/>
                <w:sz w:val="24"/>
                <w:szCs w:val="24"/>
              </w:rPr>
              <w:lastRenderedPageBreak/>
              <w:t xml:space="preserve">Основание для приостановления предоставления муниципальной услуги в случае </w:t>
            </w:r>
            <w:r w:rsidRPr="00E461C2">
              <w:rPr>
                <w:rFonts w:ascii="Times New Roman" w:hAnsi="Times New Roman"/>
                <w:sz w:val="24"/>
                <w:szCs w:val="24"/>
              </w:rPr>
              <w:t xml:space="preserve"> обращения заявителя за утверждением схемы расположения земельного участка на кадастровом плане территории</w:t>
            </w:r>
          </w:p>
        </w:tc>
      </w:tr>
      <w:tr w:rsidR="00E461C2" w:rsidRPr="00680D55" w:rsidTr="00680D55">
        <w:trPr>
          <w:trHeight w:val="512"/>
        </w:trPr>
        <w:tc>
          <w:tcPr>
            <w:tcW w:w="7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1C2" w:rsidRPr="00680D55" w:rsidRDefault="00E461C2" w:rsidP="003D4E65">
            <w:pPr>
              <w:rPr>
                <w:rFonts w:ascii="Times New Roman" w:hAnsi="Times New Roman"/>
                <w:sz w:val="24"/>
                <w:szCs w:val="24"/>
              </w:rPr>
            </w:pPr>
            <w:r>
              <w:rPr>
                <w:rFonts w:ascii="Times New Roman" w:hAnsi="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1C2" w:rsidRPr="00680D55" w:rsidRDefault="00E461C2" w:rsidP="003D4E65">
            <w:pPr>
              <w:rPr>
                <w:rStyle w:val="1"/>
                <w:sz w:val="24"/>
                <w:szCs w:val="24"/>
              </w:rPr>
            </w:pPr>
            <w:r w:rsidRPr="00E461C2">
              <w:rPr>
                <w:rStyle w:val="1"/>
                <w:sz w:val="24"/>
                <w:szCs w:val="24"/>
              </w:rPr>
              <w:t>Все категории заявителей</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1C2" w:rsidRPr="00680D55" w:rsidRDefault="00AF6B57" w:rsidP="003F687F">
            <w:pPr>
              <w:jc w:val="both"/>
              <w:rPr>
                <w:rFonts w:ascii="Times New Roman" w:hAnsi="Times New Roman"/>
                <w:sz w:val="24"/>
                <w:szCs w:val="24"/>
              </w:rPr>
            </w:pPr>
            <w:r w:rsidRPr="00AF6B57">
              <w:rPr>
                <w:rFonts w:ascii="Times New Roman" w:hAnsi="Times New Roman"/>
                <w:sz w:val="24"/>
                <w:szCs w:val="24"/>
              </w:rPr>
              <w:t>В случае</w:t>
            </w:r>
            <w:proofErr w:type="gramStart"/>
            <w:r w:rsidRPr="00AF6B57">
              <w:rPr>
                <w:rFonts w:ascii="Times New Roman" w:hAnsi="Times New Roman"/>
                <w:sz w:val="24"/>
                <w:szCs w:val="24"/>
              </w:rPr>
              <w:t>,</w:t>
            </w:r>
            <w:proofErr w:type="gramEnd"/>
            <w:r w:rsidRPr="00AF6B57">
              <w:rPr>
                <w:rFonts w:ascii="Times New Roman" w:hAnsi="Times New Roman"/>
                <w:sz w:val="24"/>
                <w:szCs w:val="24"/>
              </w:rPr>
              <w:t xml:space="preserve">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w:t>
            </w:r>
            <w:r>
              <w:rPr>
                <w:rFonts w:ascii="Times New Roman" w:hAnsi="Times New Roman"/>
                <w:sz w:val="24"/>
                <w:szCs w:val="24"/>
              </w:rPr>
              <w:t>расположения земельного участка</w:t>
            </w:r>
          </w:p>
        </w:tc>
      </w:tr>
      <w:tr w:rsidR="0057416E"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7416E" w:rsidRPr="00680D55" w:rsidRDefault="0057416E" w:rsidP="008532FE">
            <w:pPr>
              <w:ind w:firstLine="540"/>
              <w:jc w:val="center"/>
              <w:rPr>
                <w:rFonts w:ascii="Times New Roman" w:hAnsi="Times New Roman"/>
                <w:sz w:val="24"/>
                <w:szCs w:val="24"/>
              </w:rPr>
            </w:pPr>
            <w:r w:rsidRPr="0057416E">
              <w:rPr>
                <w:rFonts w:ascii="Times New Roman" w:hAnsi="Times New Roman"/>
                <w:sz w:val="24"/>
                <w:szCs w:val="24"/>
              </w:rPr>
              <w:t>Основания для отказа</w:t>
            </w:r>
            <w:r w:rsidR="00FA11A2">
              <w:t xml:space="preserve"> в </w:t>
            </w:r>
            <w:r w:rsidR="00FA11A2" w:rsidRPr="00FA11A2">
              <w:rPr>
                <w:rFonts w:ascii="Times New Roman" w:hAnsi="Times New Roman"/>
                <w:sz w:val="24"/>
                <w:szCs w:val="24"/>
              </w:rPr>
              <w:t>предоставлении муниципальной услуги</w:t>
            </w:r>
          </w:p>
        </w:tc>
      </w:tr>
      <w:tr w:rsidR="00FA11A2"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11A2" w:rsidRPr="00680D55" w:rsidRDefault="00B545FA" w:rsidP="00E65553">
            <w:pPr>
              <w:jc w:val="both"/>
              <w:rPr>
                <w:rFonts w:ascii="Times New Roman" w:hAnsi="Times New Roman"/>
                <w:sz w:val="24"/>
                <w:szCs w:val="24"/>
              </w:rPr>
            </w:pPr>
            <w:r>
              <w:rPr>
                <w:rFonts w:ascii="Times New Roman" w:hAnsi="Times New Roman"/>
                <w:sz w:val="24"/>
                <w:szCs w:val="24"/>
              </w:rPr>
              <w:t xml:space="preserve">1. </w:t>
            </w:r>
            <w:r w:rsidR="00D035D5" w:rsidRPr="00D035D5">
              <w:rPr>
                <w:rFonts w:ascii="Times New Roman" w:hAnsi="Times New Roman"/>
                <w:sz w:val="24"/>
                <w:szCs w:val="24"/>
              </w:rPr>
              <w:t>В случае обращения заявителя за утверждением схемы расположения земельного участка на кадастровом плане территории</w:t>
            </w:r>
          </w:p>
        </w:tc>
      </w:tr>
      <w:tr w:rsidR="006328B6" w:rsidRPr="00680D55" w:rsidTr="006328B6">
        <w:trPr>
          <w:trHeight w:val="1952"/>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6328B6" w:rsidRPr="00680D55" w:rsidRDefault="00D035D5" w:rsidP="003D4E65">
            <w:pPr>
              <w:rPr>
                <w:rFonts w:ascii="Times New Roman" w:hAnsi="Times New Roman"/>
                <w:sz w:val="24"/>
                <w:szCs w:val="24"/>
              </w:rPr>
            </w:pPr>
            <w:r>
              <w:rPr>
                <w:rFonts w:ascii="Times New Roman" w:hAnsi="Times New Roman"/>
                <w:sz w:val="24"/>
                <w:szCs w:val="24"/>
              </w:rPr>
              <w:t>1</w:t>
            </w:r>
            <w:r w:rsidR="006328B6">
              <w:rPr>
                <w:rFonts w:ascii="Times New Roman" w:hAnsi="Times New Roman"/>
                <w:sz w:val="24"/>
                <w:szCs w:val="24"/>
              </w:rPr>
              <w:t>.</w:t>
            </w:r>
            <w:r w:rsidR="00B545FA">
              <w:rPr>
                <w:rFonts w:ascii="Times New Roman" w:hAnsi="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8B6" w:rsidRPr="00680D55" w:rsidRDefault="009415B5" w:rsidP="003D4E65">
            <w:pPr>
              <w:rPr>
                <w:rStyle w:val="1"/>
                <w:sz w:val="24"/>
                <w:szCs w:val="24"/>
              </w:rPr>
            </w:pPr>
            <w:r>
              <w:rPr>
                <w:rStyle w:val="1"/>
                <w:sz w:val="24"/>
                <w:szCs w:val="24"/>
              </w:rPr>
              <w:t>В</w:t>
            </w:r>
            <w:r w:rsidR="006328B6" w:rsidRPr="00FA11A2">
              <w:rPr>
                <w:rStyle w:val="1"/>
                <w:sz w:val="24"/>
                <w:szCs w:val="24"/>
              </w:rPr>
              <w:t>се категории заявителей</w:t>
            </w:r>
          </w:p>
        </w:tc>
        <w:tc>
          <w:tcPr>
            <w:tcW w:w="6562" w:type="dxa"/>
            <w:tcBorders>
              <w:top w:val="single" w:sz="4" w:space="0" w:color="000000"/>
              <w:left w:val="single" w:sz="4" w:space="0" w:color="000000"/>
              <w:right w:val="single" w:sz="4" w:space="0" w:color="000000"/>
            </w:tcBorders>
            <w:tcMar>
              <w:top w:w="0" w:type="dxa"/>
              <w:left w:w="108" w:type="dxa"/>
              <w:bottom w:w="0" w:type="dxa"/>
              <w:right w:w="108" w:type="dxa"/>
            </w:tcMar>
          </w:tcPr>
          <w:p w:rsidR="00D035D5" w:rsidRPr="00D035D5" w:rsidRDefault="00D035D5" w:rsidP="00D035D5">
            <w:pPr>
              <w:jc w:val="both"/>
              <w:rPr>
                <w:rFonts w:ascii="Times New Roman" w:hAnsi="Times New Roman"/>
                <w:sz w:val="24"/>
                <w:szCs w:val="24"/>
              </w:rPr>
            </w:pPr>
            <w:r w:rsidRPr="00D035D5">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 – ЗК РФ);</w:t>
            </w:r>
          </w:p>
          <w:p w:rsidR="00D035D5" w:rsidRPr="00D035D5" w:rsidRDefault="00D035D5" w:rsidP="00D035D5">
            <w:pPr>
              <w:jc w:val="both"/>
              <w:rPr>
                <w:rFonts w:ascii="Times New Roman" w:hAnsi="Times New Roman"/>
                <w:sz w:val="24"/>
                <w:szCs w:val="24"/>
              </w:rPr>
            </w:pPr>
            <w:r w:rsidRPr="00D035D5">
              <w:rPr>
                <w:rFonts w:ascii="Times New Roman" w:hAnsi="Times New Roman"/>
                <w:sz w:val="24"/>
                <w:szCs w:val="24"/>
              </w:rPr>
              <w:t>2) разработка схемы расположения земельного участка с нарушением предусмотренных статьей 11.9 ЗК РФ требований к образуемым земельным участкам;</w:t>
            </w:r>
          </w:p>
          <w:p w:rsidR="00D035D5" w:rsidRPr="00D035D5" w:rsidRDefault="00D035D5" w:rsidP="00D035D5">
            <w:pPr>
              <w:jc w:val="both"/>
              <w:rPr>
                <w:rFonts w:ascii="Times New Roman" w:hAnsi="Times New Roman"/>
                <w:sz w:val="24"/>
                <w:szCs w:val="24"/>
              </w:rPr>
            </w:pPr>
            <w:r w:rsidRPr="00D035D5">
              <w:rPr>
                <w:rFonts w:ascii="Times New Roman" w:hAnsi="Times New Roman"/>
                <w:sz w:val="24"/>
                <w:szCs w:val="24"/>
              </w:rPr>
              <w:t xml:space="preserve">3) полное или частичное совпадение местоположения </w:t>
            </w:r>
            <w:r w:rsidRPr="00D035D5">
              <w:rPr>
                <w:rFonts w:ascii="Times New Roman" w:hAnsi="Times New Roman"/>
                <w:sz w:val="24"/>
                <w:szCs w:val="24"/>
              </w:rPr>
              <w:lastRenderedPageBreak/>
              <w:t>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035D5" w:rsidRPr="00D035D5" w:rsidRDefault="00D035D5" w:rsidP="00D035D5">
            <w:pPr>
              <w:jc w:val="both"/>
              <w:rPr>
                <w:rFonts w:ascii="Times New Roman" w:hAnsi="Times New Roman"/>
                <w:sz w:val="24"/>
                <w:szCs w:val="24"/>
              </w:rPr>
            </w:pPr>
            <w:r w:rsidRPr="00D035D5">
              <w:rPr>
                <w:rFonts w:ascii="Times New Roman" w:hAnsi="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035D5" w:rsidRPr="00D035D5" w:rsidRDefault="00D035D5" w:rsidP="00D035D5">
            <w:pPr>
              <w:jc w:val="both"/>
              <w:rPr>
                <w:rFonts w:ascii="Times New Roman" w:hAnsi="Times New Roman"/>
                <w:sz w:val="24"/>
                <w:szCs w:val="24"/>
              </w:rPr>
            </w:pPr>
            <w:r w:rsidRPr="00D035D5">
              <w:rPr>
                <w:rFonts w:ascii="Times New Roman" w:hAnsi="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16340" w:rsidRPr="00680D55" w:rsidRDefault="00D035D5" w:rsidP="00D035D5">
            <w:pPr>
              <w:jc w:val="both"/>
              <w:rPr>
                <w:rFonts w:ascii="Times New Roman" w:hAnsi="Times New Roman"/>
                <w:sz w:val="24"/>
                <w:szCs w:val="24"/>
              </w:rPr>
            </w:pPr>
            <w:r w:rsidRPr="00D035D5">
              <w:rPr>
                <w:rFonts w:ascii="Times New Roman" w:hAnsi="Times New Roman"/>
                <w:sz w:val="24"/>
                <w:szCs w:val="24"/>
              </w:rPr>
              <w:t>6) не представлено в письменной форме согласие лиц, указанн</w:t>
            </w:r>
            <w:r>
              <w:rPr>
                <w:rFonts w:ascii="Times New Roman" w:hAnsi="Times New Roman"/>
                <w:sz w:val="24"/>
                <w:szCs w:val="24"/>
              </w:rPr>
              <w:t>ых в пункте 4 статьи 11.2 ЗК РФ.</w:t>
            </w:r>
          </w:p>
        </w:tc>
      </w:tr>
      <w:tr w:rsidR="006328B6" w:rsidRPr="00680D55" w:rsidTr="003D4E65">
        <w:trPr>
          <w:trHeight w:val="512"/>
        </w:trPr>
        <w:tc>
          <w:tcPr>
            <w:tcW w:w="946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28B6" w:rsidRPr="00680D55" w:rsidRDefault="00B545FA" w:rsidP="00AB06DA">
            <w:pPr>
              <w:jc w:val="both"/>
              <w:rPr>
                <w:rFonts w:ascii="Times New Roman" w:hAnsi="Times New Roman"/>
                <w:sz w:val="24"/>
                <w:szCs w:val="24"/>
              </w:rPr>
            </w:pPr>
            <w:r>
              <w:rPr>
                <w:rFonts w:ascii="Times New Roman" w:hAnsi="Times New Roman"/>
                <w:sz w:val="24"/>
                <w:szCs w:val="24"/>
              </w:rPr>
              <w:lastRenderedPageBreak/>
              <w:t xml:space="preserve">2. </w:t>
            </w:r>
            <w:r w:rsidR="00AB06DA" w:rsidRPr="00AB06DA">
              <w:rPr>
                <w:rFonts w:ascii="Times New Roman" w:hAnsi="Times New Roman"/>
                <w:sz w:val="24"/>
                <w:szCs w:val="24"/>
              </w:rPr>
              <w:t>В случае обращения заявителя за проведением аукциона на право заключения договора аренды или куп</w:t>
            </w:r>
            <w:r w:rsidR="00AB06DA">
              <w:rPr>
                <w:rFonts w:ascii="Times New Roman" w:hAnsi="Times New Roman"/>
                <w:sz w:val="24"/>
                <w:szCs w:val="24"/>
              </w:rPr>
              <w:t>ли – продажи земельного участка</w:t>
            </w:r>
          </w:p>
        </w:tc>
      </w:tr>
      <w:tr w:rsidR="00B545FA" w:rsidRPr="00680D55" w:rsidTr="001A696A">
        <w:trPr>
          <w:trHeight w:val="1550"/>
        </w:trPr>
        <w:tc>
          <w:tcPr>
            <w:tcW w:w="727" w:type="dxa"/>
            <w:tcBorders>
              <w:top w:val="single" w:sz="4" w:space="0" w:color="000000"/>
              <w:left w:val="single" w:sz="4" w:space="0" w:color="000000"/>
              <w:right w:val="single" w:sz="4" w:space="0" w:color="000000"/>
            </w:tcBorders>
            <w:tcMar>
              <w:top w:w="0" w:type="dxa"/>
              <w:left w:w="108" w:type="dxa"/>
              <w:bottom w:w="0" w:type="dxa"/>
              <w:right w:w="108" w:type="dxa"/>
            </w:tcMar>
          </w:tcPr>
          <w:p w:rsidR="00B545FA" w:rsidRPr="00680D55" w:rsidRDefault="00B545FA" w:rsidP="00B545FA">
            <w:pPr>
              <w:rPr>
                <w:rFonts w:ascii="Times New Roman" w:hAnsi="Times New Roman"/>
                <w:sz w:val="24"/>
                <w:szCs w:val="24"/>
              </w:rPr>
            </w:pPr>
            <w:r w:rsidRPr="00B545FA">
              <w:rPr>
                <w:rFonts w:ascii="Times New Roman" w:hAnsi="Times New Roman"/>
                <w:sz w:val="24"/>
                <w:szCs w:val="24"/>
              </w:rPr>
              <w:t>2.1.</w:t>
            </w:r>
          </w:p>
        </w:tc>
        <w:tc>
          <w:tcPr>
            <w:tcW w:w="2175" w:type="dxa"/>
            <w:tcBorders>
              <w:top w:val="single" w:sz="4" w:space="0" w:color="000000"/>
              <w:left w:val="single" w:sz="4" w:space="0" w:color="000000"/>
              <w:right w:val="single" w:sz="4" w:space="0" w:color="000000"/>
            </w:tcBorders>
            <w:tcMar>
              <w:top w:w="0" w:type="dxa"/>
              <w:left w:w="108" w:type="dxa"/>
              <w:bottom w:w="0" w:type="dxa"/>
              <w:right w:w="108" w:type="dxa"/>
            </w:tcMar>
          </w:tcPr>
          <w:p w:rsidR="00B545FA" w:rsidRPr="00680D55" w:rsidRDefault="00B545FA" w:rsidP="003D4E65">
            <w:pPr>
              <w:rPr>
                <w:rStyle w:val="1"/>
                <w:sz w:val="24"/>
                <w:szCs w:val="24"/>
              </w:rPr>
            </w:pPr>
            <w:r>
              <w:rPr>
                <w:rStyle w:val="1"/>
                <w:sz w:val="24"/>
                <w:szCs w:val="24"/>
              </w:rPr>
              <w:t>В</w:t>
            </w:r>
            <w:r w:rsidRPr="006328B6">
              <w:rPr>
                <w:rStyle w:val="1"/>
                <w:sz w:val="24"/>
                <w:szCs w:val="24"/>
              </w:rPr>
              <w:t>се категории заявителей</w:t>
            </w:r>
          </w:p>
        </w:tc>
        <w:tc>
          <w:tcPr>
            <w:tcW w:w="6562" w:type="dxa"/>
            <w:tcBorders>
              <w:top w:val="single" w:sz="4" w:space="0" w:color="000000"/>
              <w:left w:val="single" w:sz="4" w:space="0" w:color="000000"/>
              <w:right w:val="single" w:sz="4" w:space="0" w:color="000000"/>
            </w:tcBorders>
            <w:tcMar>
              <w:top w:w="0" w:type="dxa"/>
              <w:left w:w="108" w:type="dxa"/>
              <w:bottom w:w="0" w:type="dxa"/>
              <w:right w:w="108" w:type="dxa"/>
            </w:tcMar>
          </w:tcPr>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1) границы земельного участка подлежат уточнению в соответствии с требованиями Федерального закона от 24.07.2007 № 221-ФЗ «О государственном кадастре недвижимости»;</w:t>
            </w:r>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B545FA" w:rsidRPr="00424061" w:rsidRDefault="00B545FA" w:rsidP="00424061">
            <w:pPr>
              <w:jc w:val="both"/>
              <w:rPr>
                <w:rFonts w:ascii="Times New Roman" w:hAnsi="Times New Roman"/>
                <w:sz w:val="24"/>
                <w:szCs w:val="24"/>
              </w:rPr>
            </w:pPr>
            <w:proofErr w:type="gramStart"/>
            <w:r w:rsidRPr="00424061">
              <w:rPr>
                <w:rFonts w:ascii="Times New Roman" w:hAnsi="Times New Roman"/>
                <w:sz w:val="24"/>
                <w:szCs w:val="24"/>
              </w:rPr>
              <w:t>3) в отношении земельного участка в установленном законодательство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B545FA" w:rsidRPr="00424061" w:rsidRDefault="00B545FA" w:rsidP="00424061">
            <w:pPr>
              <w:jc w:val="both"/>
              <w:rPr>
                <w:rFonts w:ascii="Times New Roman" w:hAnsi="Times New Roman"/>
                <w:sz w:val="24"/>
                <w:szCs w:val="24"/>
              </w:rPr>
            </w:pPr>
            <w:proofErr w:type="gramStart"/>
            <w:r w:rsidRPr="00424061">
              <w:rPr>
                <w:rFonts w:ascii="Times New Roman" w:hAnsi="Times New Roman"/>
                <w:sz w:val="24"/>
                <w:szCs w:val="24"/>
              </w:rPr>
              <w:t xml:space="preserve">4) в отношении земельного участка в установленном законодательство Российской Федерации порядке не определены предельные параметры разрешенного строительства, реконструкции, за исключением случаев проведения аукциона на право заключения договора аренды земельного участка для комплексного освоения территории </w:t>
            </w:r>
            <w:r w:rsidRPr="00424061">
              <w:rPr>
                <w:rFonts w:ascii="Times New Roman" w:hAnsi="Times New Roman"/>
                <w:sz w:val="24"/>
                <w:szCs w:val="24"/>
              </w:rPr>
              <w:lastRenderedPageBreak/>
              <w:t>или ведения дачного хозяйства;</w:t>
            </w:r>
            <w:proofErr w:type="gramEnd"/>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424061">
              <w:rPr>
                <w:rFonts w:ascii="Times New Roman" w:hAnsi="Times New Roman"/>
                <w:sz w:val="24"/>
                <w:szCs w:val="24"/>
              </w:rPr>
              <w:t>ии ау</w:t>
            </w:r>
            <w:proofErr w:type="gramEnd"/>
            <w:r w:rsidRPr="00424061">
              <w:rPr>
                <w:rFonts w:ascii="Times New Roman" w:hAnsi="Times New Roman"/>
                <w:sz w:val="24"/>
                <w:szCs w:val="24"/>
              </w:rPr>
              <w:t>кциона;</w:t>
            </w:r>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6) земельный участок не отнесен к определенной категории земель;</w:t>
            </w:r>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7) земельный участок предоставлен на праве постоянного (бессрочного) пользования, пожизненного наследуемого владения или аренды;</w:t>
            </w:r>
          </w:p>
          <w:p w:rsidR="00B545FA" w:rsidRPr="00424061" w:rsidRDefault="00B545FA" w:rsidP="00424061">
            <w:pPr>
              <w:jc w:val="both"/>
              <w:rPr>
                <w:rFonts w:ascii="Times New Roman" w:hAnsi="Times New Roman"/>
                <w:sz w:val="24"/>
                <w:szCs w:val="24"/>
              </w:rPr>
            </w:pPr>
            <w:proofErr w:type="gramStart"/>
            <w:r w:rsidRPr="00424061">
              <w:rPr>
                <w:rFonts w:ascii="Times New Roman" w:hAnsi="Times New Roman"/>
                <w:sz w:val="24"/>
                <w:szCs w:val="24"/>
              </w:rPr>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ЗК РФ и размещение которого не препятствует использованию такого земельного участка в соответствии с его разрешенным использованием;</w:t>
            </w:r>
            <w:proofErr w:type="gramEnd"/>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9) земельный участок в соответствии с утвержденными</w:t>
            </w:r>
            <w:r>
              <w:rPr>
                <w:rFonts w:ascii="Times New Roman" w:hAnsi="Times New Roman"/>
                <w:sz w:val="24"/>
                <w:szCs w:val="24"/>
              </w:rPr>
              <w:t xml:space="preserve"> </w:t>
            </w:r>
            <w:r w:rsidRPr="00424061">
              <w:rPr>
                <w:rFonts w:ascii="Times New Roman" w:hAnsi="Times New Roman"/>
                <w:sz w:val="24"/>
                <w:szCs w:val="24"/>
              </w:rPr>
              <w:t xml:space="preserve">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545FA" w:rsidRPr="00424061" w:rsidRDefault="00B545FA" w:rsidP="00424061">
            <w:pPr>
              <w:jc w:val="both"/>
              <w:rPr>
                <w:rFonts w:ascii="Times New Roman" w:hAnsi="Times New Roman"/>
                <w:sz w:val="24"/>
                <w:szCs w:val="24"/>
              </w:rPr>
            </w:pPr>
            <w:proofErr w:type="gramStart"/>
            <w:r w:rsidRPr="00424061">
              <w:rPr>
                <w:rFonts w:ascii="Times New Roman" w:hAnsi="Times New Roman"/>
                <w:sz w:val="24"/>
                <w:szCs w:val="24"/>
              </w:rPr>
              <w:t>10) на земельном участке расположены здание, сооружение, объект незавершенного строительства, находящиеся в государственной 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B545FA" w:rsidRPr="00424061" w:rsidRDefault="00B545FA" w:rsidP="00424061">
            <w:pPr>
              <w:jc w:val="both"/>
              <w:rPr>
                <w:rFonts w:ascii="Times New Roman" w:hAnsi="Times New Roman"/>
                <w:sz w:val="24"/>
                <w:szCs w:val="24"/>
              </w:rPr>
            </w:pPr>
            <w:r w:rsidRPr="00424061">
              <w:rPr>
                <w:rFonts w:ascii="Times New Roman" w:hAnsi="Times New Roman"/>
                <w:sz w:val="24"/>
                <w:szCs w:val="24"/>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B545FA" w:rsidRPr="00680D55" w:rsidRDefault="00B545FA" w:rsidP="00424061">
            <w:pPr>
              <w:jc w:val="both"/>
              <w:rPr>
                <w:rFonts w:ascii="Times New Roman" w:hAnsi="Times New Roman"/>
                <w:sz w:val="24"/>
                <w:szCs w:val="24"/>
              </w:rPr>
            </w:pPr>
            <w:r w:rsidRPr="00424061">
              <w:rPr>
                <w:rFonts w:ascii="Times New Roman" w:hAnsi="Times New Roman"/>
                <w:sz w:val="24"/>
                <w:szCs w:val="24"/>
              </w:rPr>
              <w:t>12) с заявлением о проведен</w:t>
            </w:r>
            <w:proofErr w:type="gramStart"/>
            <w:r w:rsidRPr="00424061">
              <w:rPr>
                <w:rFonts w:ascii="Times New Roman" w:hAnsi="Times New Roman"/>
                <w:sz w:val="24"/>
                <w:szCs w:val="24"/>
              </w:rPr>
              <w:t>ии ау</w:t>
            </w:r>
            <w:proofErr w:type="gramEnd"/>
            <w:r w:rsidRPr="00424061">
              <w:rPr>
                <w:rFonts w:ascii="Times New Roman" w:hAnsi="Times New Roman"/>
                <w:sz w:val="24"/>
                <w:szCs w:val="24"/>
              </w:rPr>
              <w:t xml:space="preserve">кциона в отношении земельного участка, включенного в перечень </w:t>
            </w:r>
            <w:r w:rsidRPr="00424061">
              <w:rPr>
                <w:rFonts w:ascii="Times New Roman" w:hAnsi="Times New Roman"/>
                <w:sz w:val="24"/>
                <w:szCs w:val="24"/>
              </w:rPr>
              <w:lastRenderedPageBreak/>
              <w:t xml:space="preserve">муниципального имущества, предусмотренный пунктом 4 статьи 18 Федерального закона от 24.07.2001 № 209 ФЗ «О развитии малого и среднего предпринимательства в Российской Федерации, обратилось лицо, в отношения которого не может оказываться поддержка, предусмотренная указанным </w:t>
            </w:r>
            <w:r>
              <w:rPr>
                <w:rFonts w:ascii="Times New Roman" w:hAnsi="Times New Roman"/>
                <w:sz w:val="24"/>
                <w:szCs w:val="24"/>
              </w:rPr>
              <w:t>Федеральным законом</w:t>
            </w:r>
          </w:p>
        </w:tc>
      </w:tr>
      <w:tr w:rsidR="00AB06DA" w:rsidRPr="00680D55" w:rsidTr="00A26F40">
        <w:trPr>
          <w:trHeight w:val="512"/>
        </w:trPr>
        <w:tc>
          <w:tcPr>
            <w:tcW w:w="9464" w:type="dxa"/>
            <w:gridSpan w:val="3"/>
            <w:tcBorders>
              <w:left w:val="single" w:sz="4" w:space="0" w:color="000000"/>
              <w:right w:val="single" w:sz="4" w:space="0" w:color="000000"/>
            </w:tcBorders>
            <w:tcMar>
              <w:top w:w="0" w:type="dxa"/>
              <w:left w:w="108" w:type="dxa"/>
              <w:bottom w:w="0" w:type="dxa"/>
              <w:right w:w="108" w:type="dxa"/>
            </w:tcMar>
          </w:tcPr>
          <w:p w:rsidR="00AB06DA" w:rsidRPr="009415B5" w:rsidRDefault="00B545FA" w:rsidP="00AB06DA">
            <w:pPr>
              <w:jc w:val="both"/>
              <w:rPr>
                <w:rFonts w:ascii="Times New Roman" w:hAnsi="Times New Roman"/>
                <w:sz w:val="24"/>
                <w:szCs w:val="24"/>
              </w:rPr>
            </w:pPr>
            <w:r>
              <w:rPr>
                <w:rFonts w:ascii="Times New Roman" w:hAnsi="Times New Roman"/>
                <w:sz w:val="24"/>
                <w:szCs w:val="24"/>
              </w:rPr>
              <w:lastRenderedPageBreak/>
              <w:t xml:space="preserve"> </w:t>
            </w:r>
            <w:r w:rsidR="00AB06DA">
              <w:rPr>
                <w:rFonts w:ascii="Times New Roman" w:hAnsi="Times New Roman"/>
                <w:sz w:val="24"/>
                <w:szCs w:val="24"/>
              </w:rPr>
              <w:t>В случае</w:t>
            </w:r>
            <w:r w:rsidR="00AB06DA" w:rsidRPr="00AB06DA">
              <w:rPr>
                <w:rFonts w:ascii="Times New Roman" w:hAnsi="Times New Roman"/>
                <w:sz w:val="24"/>
                <w:szCs w:val="24"/>
              </w:rPr>
              <w:t xml:space="preserve"> обращени</w:t>
            </w:r>
            <w:r w:rsidR="00AB06DA">
              <w:rPr>
                <w:rFonts w:ascii="Times New Roman" w:hAnsi="Times New Roman"/>
                <w:sz w:val="24"/>
                <w:szCs w:val="24"/>
              </w:rPr>
              <w:t>я заявителя</w:t>
            </w:r>
            <w:r w:rsidR="00AB06DA" w:rsidRPr="00AB06DA">
              <w:rPr>
                <w:rFonts w:ascii="Times New Roman" w:hAnsi="Times New Roman"/>
                <w:sz w:val="24"/>
                <w:szCs w:val="24"/>
              </w:rPr>
              <w:t xml:space="preserve"> за исправлением допущенных опечаток и ошибок в документах, содержащих результат предоставления муниципальной услуги</w:t>
            </w:r>
          </w:p>
        </w:tc>
      </w:tr>
      <w:tr w:rsidR="00AB06DA" w:rsidRPr="00680D55" w:rsidTr="00AB06DA">
        <w:trPr>
          <w:trHeight w:val="512"/>
        </w:trPr>
        <w:tc>
          <w:tcPr>
            <w:tcW w:w="727" w:type="dxa"/>
            <w:tcBorders>
              <w:left w:val="single" w:sz="4" w:space="0" w:color="000000"/>
              <w:right w:val="single" w:sz="4" w:space="0" w:color="000000"/>
            </w:tcBorders>
            <w:tcMar>
              <w:top w:w="0" w:type="dxa"/>
              <w:left w:w="108" w:type="dxa"/>
              <w:bottom w:w="0" w:type="dxa"/>
              <w:right w:w="108" w:type="dxa"/>
            </w:tcMar>
          </w:tcPr>
          <w:p w:rsidR="00AB06DA" w:rsidRDefault="00B545FA" w:rsidP="003D4E65">
            <w:pPr>
              <w:rPr>
                <w:rFonts w:ascii="Times New Roman" w:hAnsi="Times New Roman"/>
                <w:sz w:val="24"/>
                <w:szCs w:val="24"/>
              </w:rPr>
            </w:pPr>
            <w:r>
              <w:rPr>
                <w:rFonts w:ascii="Times New Roman" w:hAnsi="Times New Roman"/>
                <w:sz w:val="24"/>
                <w:szCs w:val="24"/>
              </w:rPr>
              <w:t>1.</w:t>
            </w:r>
          </w:p>
        </w:tc>
        <w:tc>
          <w:tcPr>
            <w:tcW w:w="21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06DA" w:rsidRPr="009415B5" w:rsidRDefault="00AB06DA" w:rsidP="003D4E65">
            <w:pPr>
              <w:rPr>
                <w:rStyle w:val="1"/>
                <w:sz w:val="24"/>
                <w:szCs w:val="24"/>
              </w:rPr>
            </w:pPr>
            <w:r w:rsidRPr="00AB06DA">
              <w:rPr>
                <w:rStyle w:val="1"/>
                <w:sz w:val="24"/>
                <w:szCs w:val="24"/>
              </w:rPr>
              <w:t>Все категории заявителей</w:t>
            </w:r>
          </w:p>
        </w:tc>
        <w:tc>
          <w:tcPr>
            <w:tcW w:w="6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06DA" w:rsidRPr="009415B5" w:rsidRDefault="00AB06DA" w:rsidP="003F687F">
            <w:pPr>
              <w:jc w:val="both"/>
              <w:rPr>
                <w:rFonts w:ascii="Times New Roman" w:hAnsi="Times New Roman"/>
                <w:sz w:val="24"/>
                <w:szCs w:val="24"/>
              </w:rPr>
            </w:pPr>
            <w:r w:rsidRPr="00AB06DA">
              <w:rPr>
                <w:rFonts w:ascii="Times New Roman" w:hAnsi="Times New Roman"/>
                <w:sz w:val="24"/>
                <w:szCs w:val="24"/>
              </w:rPr>
              <w:t>1) факт допущения ошибки и (или) опечатки в выданном результате предоставления муниципальной услуги не подтвержден</w:t>
            </w:r>
          </w:p>
        </w:tc>
      </w:tr>
    </w:tbl>
    <w:p w:rsidR="005361B5" w:rsidRDefault="005361B5" w:rsidP="00842B58">
      <w:pPr>
        <w:spacing w:after="0"/>
        <w:ind w:firstLine="709"/>
        <w:jc w:val="center"/>
        <w:rPr>
          <w:rFonts w:ascii="Times New Roman" w:hAnsi="Times New Roman"/>
          <w:sz w:val="24"/>
          <w:szCs w:val="24"/>
        </w:rPr>
      </w:pPr>
    </w:p>
    <w:p w:rsidR="005361B5" w:rsidRDefault="005361B5" w:rsidP="00842B58">
      <w:pPr>
        <w:spacing w:after="0"/>
        <w:ind w:firstLine="709"/>
        <w:jc w:val="center"/>
        <w:rPr>
          <w:rFonts w:ascii="Times New Roman" w:hAnsi="Times New Roman"/>
          <w:sz w:val="24"/>
          <w:szCs w:val="24"/>
        </w:rPr>
      </w:pPr>
    </w:p>
    <w:p w:rsidR="005361B5" w:rsidRDefault="005361B5" w:rsidP="00842B58">
      <w:pPr>
        <w:spacing w:after="0"/>
        <w:ind w:firstLine="709"/>
        <w:jc w:val="center"/>
        <w:rPr>
          <w:rFonts w:ascii="Times New Roman" w:hAnsi="Times New Roman"/>
          <w:sz w:val="24"/>
          <w:szCs w:val="24"/>
        </w:rPr>
      </w:pPr>
    </w:p>
    <w:p w:rsidR="00E65553" w:rsidRDefault="00E65553" w:rsidP="005361B5">
      <w:pPr>
        <w:spacing w:after="0"/>
        <w:ind w:firstLine="709"/>
        <w:jc w:val="right"/>
        <w:rPr>
          <w:rFonts w:ascii="Times New Roman" w:hAnsi="Times New Roman"/>
          <w:sz w:val="28"/>
          <w:szCs w:val="28"/>
        </w:rPr>
      </w:pPr>
    </w:p>
    <w:p w:rsidR="00E65553" w:rsidRDefault="00E65553"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3F687F" w:rsidRDefault="003F687F"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424061" w:rsidRDefault="00424061" w:rsidP="005361B5">
      <w:pPr>
        <w:spacing w:after="0"/>
        <w:ind w:firstLine="709"/>
        <w:jc w:val="right"/>
        <w:rPr>
          <w:rFonts w:ascii="Times New Roman" w:hAnsi="Times New Roman"/>
          <w:sz w:val="28"/>
          <w:szCs w:val="28"/>
        </w:rPr>
      </w:pPr>
    </w:p>
    <w:p w:rsidR="001A696A" w:rsidRDefault="001A696A" w:rsidP="005361B5">
      <w:pPr>
        <w:spacing w:after="0"/>
        <w:ind w:firstLine="709"/>
        <w:jc w:val="right"/>
        <w:rPr>
          <w:rFonts w:ascii="Times New Roman" w:hAnsi="Times New Roman"/>
          <w:sz w:val="28"/>
          <w:szCs w:val="28"/>
        </w:rPr>
      </w:pPr>
    </w:p>
    <w:p w:rsidR="005361B5" w:rsidRPr="005361B5" w:rsidRDefault="005361B5" w:rsidP="005361B5">
      <w:pPr>
        <w:spacing w:after="0"/>
        <w:ind w:firstLine="709"/>
        <w:jc w:val="right"/>
        <w:rPr>
          <w:rFonts w:ascii="Times New Roman" w:hAnsi="Times New Roman"/>
          <w:sz w:val="28"/>
          <w:szCs w:val="28"/>
        </w:rPr>
      </w:pPr>
      <w:bookmarkStart w:id="1" w:name="_GoBack"/>
      <w:bookmarkEnd w:id="1"/>
      <w:r>
        <w:rPr>
          <w:rFonts w:ascii="Times New Roman" w:hAnsi="Times New Roman"/>
          <w:sz w:val="28"/>
          <w:szCs w:val="28"/>
        </w:rPr>
        <w:lastRenderedPageBreak/>
        <w:t>Приложение №5</w:t>
      </w:r>
    </w:p>
    <w:p w:rsidR="005361B5" w:rsidRPr="005361B5" w:rsidRDefault="005361B5" w:rsidP="005361B5">
      <w:pPr>
        <w:spacing w:after="0"/>
        <w:ind w:firstLine="709"/>
        <w:jc w:val="right"/>
        <w:rPr>
          <w:rFonts w:ascii="Times New Roman" w:hAnsi="Times New Roman"/>
          <w:sz w:val="28"/>
          <w:szCs w:val="28"/>
        </w:rPr>
      </w:pPr>
      <w:r w:rsidRPr="005361B5">
        <w:rPr>
          <w:rFonts w:ascii="Times New Roman" w:hAnsi="Times New Roman"/>
          <w:sz w:val="28"/>
          <w:szCs w:val="28"/>
        </w:rPr>
        <w:t xml:space="preserve">к административному регламенту </w:t>
      </w:r>
    </w:p>
    <w:p w:rsidR="005361B5" w:rsidRPr="005361B5" w:rsidRDefault="005361B5" w:rsidP="005361B5">
      <w:pPr>
        <w:spacing w:after="0"/>
        <w:ind w:firstLine="709"/>
        <w:jc w:val="right"/>
        <w:rPr>
          <w:rFonts w:ascii="Times New Roman" w:hAnsi="Times New Roman"/>
          <w:sz w:val="28"/>
          <w:szCs w:val="28"/>
        </w:rPr>
      </w:pPr>
      <w:r w:rsidRPr="005361B5">
        <w:rPr>
          <w:rFonts w:ascii="Times New Roman" w:hAnsi="Times New Roman"/>
          <w:sz w:val="28"/>
          <w:szCs w:val="28"/>
        </w:rPr>
        <w:t>предоставления муниципальной услуги</w:t>
      </w:r>
    </w:p>
    <w:p w:rsidR="004D5A40" w:rsidRPr="004D5A40" w:rsidRDefault="005361B5" w:rsidP="004D5A40">
      <w:pPr>
        <w:spacing w:after="0"/>
        <w:ind w:firstLine="709"/>
        <w:jc w:val="right"/>
        <w:rPr>
          <w:rFonts w:ascii="Times New Roman" w:hAnsi="Times New Roman"/>
          <w:sz w:val="28"/>
          <w:szCs w:val="28"/>
        </w:rPr>
      </w:pPr>
      <w:r w:rsidRPr="005361B5">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5361B5"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5361B5" w:rsidRPr="005361B5">
        <w:rPr>
          <w:rFonts w:ascii="Times New Roman" w:hAnsi="Times New Roman"/>
          <w:sz w:val="28"/>
          <w:szCs w:val="28"/>
        </w:rPr>
        <w:t>»</w:t>
      </w:r>
    </w:p>
    <w:p w:rsidR="005361B5" w:rsidRDefault="005361B5" w:rsidP="005361B5">
      <w:pPr>
        <w:spacing w:after="0"/>
        <w:ind w:firstLine="709"/>
        <w:jc w:val="center"/>
        <w:rPr>
          <w:rFonts w:ascii="Times New Roman" w:hAnsi="Times New Roman"/>
          <w:sz w:val="28"/>
          <w:szCs w:val="28"/>
        </w:rPr>
      </w:pPr>
    </w:p>
    <w:p w:rsidR="00652E0B" w:rsidRDefault="00652E0B" w:rsidP="005361B5">
      <w:pPr>
        <w:spacing w:after="0"/>
        <w:ind w:firstLine="709"/>
        <w:jc w:val="center"/>
        <w:rPr>
          <w:rFonts w:ascii="Times New Roman" w:hAnsi="Times New Roman"/>
          <w:sz w:val="28"/>
          <w:szCs w:val="28"/>
        </w:rPr>
      </w:pPr>
    </w:p>
    <w:p w:rsidR="00652E0B" w:rsidRPr="003D2809" w:rsidRDefault="00652E0B" w:rsidP="00652E0B">
      <w:pPr>
        <w:spacing w:after="0"/>
        <w:ind w:firstLine="709"/>
        <w:jc w:val="right"/>
        <w:rPr>
          <w:rFonts w:ascii="Times New Roman" w:hAnsi="Times New Roman"/>
          <w:sz w:val="26"/>
          <w:szCs w:val="26"/>
        </w:rPr>
      </w:pPr>
      <w:r w:rsidRPr="00652E0B">
        <w:rPr>
          <w:rFonts w:ascii="Times New Roman" w:hAnsi="Times New Roman"/>
          <w:sz w:val="28"/>
          <w:szCs w:val="28"/>
        </w:rPr>
        <w:t xml:space="preserve">                                        </w:t>
      </w:r>
      <w:r w:rsidRPr="003D2809">
        <w:rPr>
          <w:rFonts w:ascii="Times New Roman" w:hAnsi="Times New Roman"/>
          <w:sz w:val="26"/>
          <w:szCs w:val="26"/>
        </w:rPr>
        <w:t>Руководителю уполномоченного органа</w:t>
      </w:r>
    </w:p>
    <w:p w:rsidR="00652E0B" w:rsidRPr="003D2809" w:rsidRDefault="00652E0B" w:rsidP="00652E0B">
      <w:pPr>
        <w:spacing w:after="0"/>
        <w:ind w:firstLine="709"/>
        <w:jc w:val="right"/>
        <w:rPr>
          <w:rFonts w:ascii="Times New Roman" w:hAnsi="Times New Roman"/>
          <w:sz w:val="26"/>
          <w:szCs w:val="26"/>
        </w:rPr>
      </w:pPr>
      <w:r w:rsidRPr="003D2809">
        <w:rPr>
          <w:rFonts w:ascii="Times New Roman" w:hAnsi="Times New Roman"/>
          <w:sz w:val="26"/>
          <w:szCs w:val="26"/>
        </w:rPr>
        <w:t xml:space="preserve">                              _____________________________________________</w:t>
      </w:r>
    </w:p>
    <w:p w:rsidR="00652E0B" w:rsidRPr="006A4920" w:rsidRDefault="00652E0B" w:rsidP="00652E0B">
      <w:pPr>
        <w:spacing w:after="0"/>
        <w:ind w:firstLine="709"/>
        <w:jc w:val="right"/>
        <w:rPr>
          <w:rFonts w:ascii="Times New Roman" w:hAnsi="Times New Roman"/>
          <w:sz w:val="20"/>
          <w:szCs w:val="20"/>
        </w:rPr>
      </w:pPr>
      <w:r w:rsidRPr="003D2809">
        <w:rPr>
          <w:rFonts w:ascii="Times New Roman" w:hAnsi="Times New Roman"/>
          <w:sz w:val="26"/>
          <w:szCs w:val="26"/>
        </w:rPr>
        <w:t xml:space="preserve">                              </w:t>
      </w:r>
      <w:proofErr w:type="gramStart"/>
      <w:r w:rsidRPr="006A4920">
        <w:rPr>
          <w:rFonts w:ascii="Times New Roman" w:hAnsi="Times New Roman"/>
          <w:sz w:val="20"/>
          <w:szCs w:val="20"/>
        </w:rPr>
        <w:t>(полное наименование, организационно-правовая</w:t>
      </w:r>
      <w:proofErr w:type="gramEnd"/>
    </w:p>
    <w:p w:rsidR="00652E0B" w:rsidRPr="006A4920" w:rsidRDefault="00652E0B" w:rsidP="00652E0B">
      <w:pPr>
        <w:spacing w:after="0"/>
        <w:ind w:firstLine="709"/>
        <w:jc w:val="right"/>
        <w:rPr>
          <w:rFonts w:ascii="Times New Roman" w:hAnsi="Times New Roman"/>
          <w:sz w:val="20"/>
          <w:szCs w:val="20"/>
        </w:rPr>
      </w:pPr>
      <w:r w:rsidRPr="006A4920">
        <w:rPr>
          <w:rFonts w:ascii="Times New Roman" w:hAnsi="Times New Roman"/>
          <w:sz w:val="20"/>
          <w:szCs w:val="20"/>
        </w:rPr>
        <w:t xml:space="preserve">                              форма юридического лица/ФИО физического лица)</w:t>
      </w:r>
    </w:p>
    <w:p w:rsidR="00652E0B" w:rsidRPr="003D2809" w:rsidRDefault="00652E0B" w:rsidP="00652E0B">
      <w:pPr>
        <w:spacing w:after="0"/>
        <w:ind w:firstLine="709"/>
        <w:jc w:val="right"/>
        <w:rPr>
          <w:rFonts w:ascii="Times New Roman" w:hAnsi="Times New Roman"/>
          <w:sz w:val="26"/>
          <w:szCs w:val="26"/>
        </w:rPr>
      </w:pPr>
      <w:r w:rsidRPr="003D2809">
        <w:rPr>
          <w:rFonts w:ascii="Times New Roman" w:hAnsi="Times New Roman"/>
          <w:sz w:val="26"/>
          <w:szCs w:val="26"/>
        </w:rPr>
        <w:t xml:space="preserve">                              </w:t>
      </w:r>
    </w:p>
    <w:p w:rsidR="00652E0B" w:rsidRDefault="00652E0B" w:rsidP="005361B5">
      <w:pPr>
        <w:spacing w:after="0"/>
        <w:ind w:firstLine="709"/>
        <w:jc w:val="center"/>
        <w:rPr>
          <w:rFonts w:ascii="Times New Roman" w:hAnsi="Times New Roman"/>
          <w:sz w:val="28"/>
          <w:szCs w:val="28"/>
        </w:rPr>
      </w:pPr>
    </w:p>
    <w:p w:rsidR="003D2809" w:rsidRPr="003D2809" w:rsidRDefault="003D2809" w:rsidP="003D2809">
      <w:pPr>
        <w:ind w:right="-2"/>
        <w:jc w:val="center"/>
        <w:rPr>
          <w:rFonts w:ascii="Times New Roman" w:hAnsi="Times New Roman"/>
          <w:sz w:val="26"/>
          <w:szCs w:val="26"/>
        </w:rPr>
      </w:pPr>
      <w:r w:rsidRPr="003D2809">
        <w:rPr>
          <w:rFonts w:ascii="Times New Roman" w:hAnsi="Times New Roman"/>
          <w:sz w:val="26"/>
          <w:szCs w:val="26"/>
        </w:rPr>
        <w:t>ЗАЯВЛЕНИЕ</w:t>
      </w:r>
    </w:p>
    <w:p w:rsidR="003D2809" w:rsidRPr="003D2809" w:rsidRDefault="003D2809" w:rsidP="003D2809">
      <w:pPr>
        <w:ind w:right="-2"/>
        <w:jc w:val="center"/>
        <w:rPr>
          <w:rFonts w:ascii="Times New Roman" w:hAnsi="Times New Roman"/>
          <w:color w:val="000000" w:themeColor="text1"/>
          <w:sz w:val="26"/>
          <w:szCs w:val="26"/>
        </w:rPr>
      </w:pPr>
      <w:r w:rsidRPr="003D2809">
        <w:rPr>
          <w:rFonts w:ascii="Times New Roman" w:hAnsi="Times New Roman"/>
          <w:color w:val="000000" w:themeColor="text1"/>
          <w:sz w:val="26"/>
          <w:szCs w:val="26"/>
        </w:rPr>
        <w:t>об утверждении схемы расположения земельного участка на кадастровом плане территории в целях проведения аукциона</w:t>
      </w:r>
    </w:p>
    <w:p w:rsidR="003D2809" w:rsidRPr="003D2809" w:rsidRDefault="003D2809" w:rsidP="003D2809">
      <w:pPr>
        <w:widowControl w:val="0"/>
        <w:autoSpaceDE w:val="0"/>
        <w:autoSpaceDN w:val="0"/>
        <w:adjustRightInd w:val="0"/>
        <w:spacing w:after="0" w:line="240" w:lineRule="auto"/>
        <w:ind w:right="-24"/>
        <w:rPr>
          <w:rFonts w:ascii="Times New Roman" w:hAnsi="Times New Roman"/>
          <w:i/>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532130</wp:posOffset>
                </wp:positionH>
                <wp:positionV relativeFrom="paragraph">
                  <wp:posOffset>179070</wp:posOffset>
                </wp:positionV>
                <wp:extent cx="5486400" cy="0"/>
                <wp:effectExtent l="13335" t="5715" r="5715" b="1333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41.9pt;margin-top:14.1pt;width:6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ATSwIAAFQEAAAOAAAAZHJzL2Uyb0RvYy54bWysVEtu2zAQ3RfoHQjtHUmJ4jqC5aCQ7G7S&#10;1kDSA9AkZRGVSIJkLBtFgTQXyBF6hW666Ac5g3SjDukPnHZTFNWCGmo4b97MPGp8uW5qtGLacCmy&#10;ID6JAsQEkZSLZRa8u5kNRgEyFguKaylYFmyYCS4nz5+NW5WyU1nJmjKNAESYtFVZUFmr0jA0pGIN&#10;NidSMQHOUuoGW9jqZUg1bgG9qcPTKBqGrdRUaUmYMfC12DqDiccvS0bs27I0zKI6C4Cb9av268Kt&#10;4WSM06XGquJkRwP/A4sGcwFJD1AFthjdav4HVMOJlkaW9oTIJpRlyQnzNUA1cfRbNdcVVszXAs0x&#10;6tAm8/9gyZvVXCNOs+AsQAI3MKLuc3/XP3Q/uy/9A+o/dY+w9Pf9Xfe1+9F97x67b+jM9a1VJoXw&#10;XMy1q5ysxbW6kuS9QULmFRZL5vnfbBSAxi4ifBLiNkZB9kX7WlI4g2+t9E1cl7pxkNAetPaz2hxm&#10;xdYWEfh4noyGSQQjJXtfiNN9oNLGvmKyQc7IAmM15svK5lIIUITUsU+DV1fGOlo43Qe4rELOeF17&#10;YdQCtdCZ+MW5DzCy5tQ53TGjl4u81miFnbT842sEz/ExLW8F9WAVw3S6sy3m9daG5LVweFAY0NlZ&#10;W+18uIgupqPpKBkkp8PpIImKYvBylieD4QwoFWdFnhfxR0ctTtKKU8qEY7fXcZz8nU52N2qrwIOS&#10;D20In6L7fgHZ/duT9pN1w9zKYiHpZq73Ewfp+sO7a+buxvEe7OOfweQXAAAA//8DAFBLAwQUAAYA&#10;CAAAACEABZ/A29wAAAAIAQAADwAAAGRycy9kb3ducmV2LnhtbEyPzU7DMBCE70i8g7VI3KhDyk8I&#10;cSqKqFCPafoAbrLEUeJ1FDtt6NN3EQc4zsxq5ttsNdteHHH0rSMF94sIBFLl6pYaBftyc5eA8EFT&#10;rXtHqOAbPazy66tMp7U7UYHHXWgEl5BPtQITwpBK6SuDVvuFG5A4+3Kj1YHl2Mh61Ccut72Mo+hJ&#10;Wt0SLxg94LvBqttNVkG3PBfbzmw/zn5dyv1jWUz0uVbq9mZ+ewURcA5/x/CDz+iQM9PBTVR70StI&#10;lkweFMRJDILzl4dnNg6/hswz+f+B/AIAAP//AwBQSwECLQAUAAYACAAAACEAtoM4kv4AAADhAQAA&#10;EwAAAAAAAAAAAAAAAAAAAAAAW0NvbnRlbnRfVHlwZXNdLnhtbFBLAQItABQABgAIAAAAIQA4/SH/&#10;1gAAAJQBAAALAAAAAAAAAAAAAAAAAC8BAABfcmVscy8ucmVsc1BLAQItABQABgAIAAAAIQAdv1AT&#10;SwIAAFQEAAAOAAAAAAAAAAAAAAAAAC4CAABkcnMvZTJvRG9jLnhtbFBLAQItABQABgAIAAAAIQAF&#10;n8Db3AAAAAgBAAAPAAAAAAAAAAAAAAAAAKUEAABkcnMvZG93bnJldi54bWxQSwUGAAAAAAQABADz&#10;AAAArgUAAAAA&#10;" strokeweight=".25pt"/>
            </w:pict>
          </mc:Fallback>
        </mc:AlternateContent>
      </w:r>
      <w:r>
        <w:rPr>
          <w:rFonts w:ascii="Times New Roman" w:hAnsi="Times New Roman"/>
          <w:sz w:val="24"/>
          <w:szCs w:val="24"/>
        </w:rPr>
        <w:t>От</w:t>
      </w:r>
      <w:r w:rsidRPr="003D2809">
        <w:rPr>
          <w:rFonts w:ascii="Times New Roman" w:hAnsi="Times New Roman"/>
          <w:sz w:val="24"/>
          <w:szCs w:val="24"/>
        </w:rPr>
        <w:t xml:space="preserve">                                                                </w:t>
      </w:r>
    </w:p>
    <w:p w:rsidR="003D2809" w:rsidRPr="003D2809" w:rsidRDefault="003D2809" w:rsidP="003D2809">
      <w:pPr>
        <w:widowControl w:val="0"/>
        <w:autoSpaceDE w:val="0"/>
        <w:autoSpaceDN w:val="0"/>
        <w:adjustRightInd w:val="0"/>
        <w:spacing w:after="0" w:line="240" w:lineRule="auto"/>
        <w:ind w:right="-23"/>
        <w:jc w:val="center"/>
        <w:rPr>
          <w:rFonts w:ascii="Times New Roman" w:hAnsi="Times New Roman"/>
          <w:sz w:val="24"/>
          <w:szCs w:val="24"/>
          <w:vertAlign w:val="superscript"/>
        </w:rPr>
      </w:pPr>
      <w:proofErr w:type="gramStart"/>
      <w:r w:rsidRPr="003D2809">
        <w:rPr>
          <w:rFonts w:ascii="Times New Roman" w:hAnsi="Times New Roman"/>
          <w:sz w:val="24"/>
          <w:szCs w:val="24"/>
          <w:vertAlign w:val="superscript"/>
        </w:rPr>
        <w:t>(</w:t>
      </w:r>
      <w:r>
        <w:rPr>
          <w:rFonts w:ascii="Times New Roman" w:hAnsi="Times New Roman"/>
          <w:sz w:val="24"/>
          <w:szCs w:val="24"/>
          <w:vertAlign w:val="superscript"/>
        </w:rPr>
        <w:t>полное наименование юридического лица, организационно-правовая форма юридического лица, индивидуального предпринимателя,</w:t>
      </w:r>
      <w:r w:rsidRPr="003D2809">
        <w:rPr>
          <w:rFonts w:ascii="Times New Roman" w:hAnsi="Times New Roman"/>
          <w:sz w:val="24"/>
          <w:szCs w:val="24"/>
          <w:vertAlign w:val="superscript"/>
        </w:rPr>
        <w:t xml:space="preserve"> </w:t>
      </w:r>
      <w:proofErr w:type="gramEnd"/>
    </w:p>
    <w:p w:rsidR="003D2809" w:rsidRPr="003D2809" w:rsidRDefault="003D2809" w:rsidP="003D2809">
      <w:pPr>
        <w:widowControl w:val="0"/>
        <w:autoSpaceDE w:val="0"/>
        <w:autoSpaceDN w:val="0"/>
        <w:adjustRightInd w:val="0"/>
        <w:spacing w:after="0" w:line="240" w:lineRule="auto"/>
        <w:ind w:right="-23"/>
        <w:jc w:val="center"/>
        <w:rPr>
          <w:rFonts w:ascii="Times New Roman" w:hAnsi="Times New Roman"/>
          <w:sz w:val="24"/>
          <w:szCs w:val="24"/>
        </w:rPr>
      </w:pPr>
    </w:p>
    <w:p w:rsidR="003D2809" w:rsidRPr="003D2809" w:rsidRDefault="003D2809" w:rsidP="003D2809">
      <w:pPr>
        <w:widowControl w:val="0"/>
        <w:autoSpaceDE w:val="0"/>
        <w:autoSpaceDN w:val="0"/>
        <w:adjustRightInd w:val="0"/>
        <w:spacing w:after="0" w:line="240" w:lineRule="auto"/>
        <w:ind w:right="-23"/>
        <w:jc w:val="center"/>
        <w:rPr>
          <w:rFonts w:ascii="Times New Roman" w:hAnsi="Times New Roman"/>
          <w:sz w:val="24"/>
          <w:szCs w:val="24"/>
          <w:vertAlign w:val="superscript"/>
        </w:rPr>
      </w:pPr>
      <w:r>
        <w:rPr>
          <w:rFonts w:ascii="Times New Roman" w:hAnsi="Times New Roman"/>
          <w:noProof/>
          <w:sz w:val="24"/>
          <w:szCs w:val="24"/>
          <w:vertAlign w:val="superscript"/>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19050</wp:posOffset>
                </wp:positionV>
                <wp:extent cx="6035040" cy="0"/>
                <wp:effectExtent l="7620" t="9525" r="571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1.3pt;margin-top:1.5pt;width:475.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5iASwIAAFQEAAAOAAAAZHJzL2Uyb0RvYy54bWysVEtu2zAQ3RfoHQjuHUmO4jpC5KCQ7G7S&#10;NkDSA9AkZRGVSIJkLBtFgTQXyBF6hW666Ac5g3yjDukPknZTFNWCGmo4b97MPOrsfNU2aMmNFUrm&#10;ODmKMeKSKibkIsfvrmeDMUbWEclIoyTP8ZpbfD55/uys0xkfqlo1jBsEINJmnc5x7ZzOosjSmrfE&#10;HinNJTgrZVriYGsWETOkA/S2iYZxPIo6ZZg2inJr4Wu5deJJwK8qTt3bqrLcoSbHwM2F1YR17tdo&#10;ckayhSG6FnRHg/wDi5YICUkPUCVxBN0Y8QdUK6hRVlXuiKo2UlUlKA81QDVJ/Fs1VzXRPNQCzbH6&#10;0Cb7/2Dpm+WlQYLleIiRJC2MqP+8ud3c9z/7L5t7tPnUP8Cyudvc9l/7H/33/qH/hoa+b522GYQX&#10;8tL4yulKXukLRd9bJFVRE7nggf/1WgNo4iOiJyF+YzVkn3evFYMz5Map0MRVZVoPCe1BqzCr9WFW&#10;fOUQhY+j+PgkTmGkdO+LSLYP1Ma6V1y1yBs5ts4QsahdoaQERSiThDRkeWGdp0WyfYDPKtVMNE0Q&#10;RiNRl+Pj5MVJCLCqEcw7/TFrFvOiMWhJvLTCE2oEz+NjRt1IFsBqTth0Zzsimq0NyRvp8aAwoLOz&#10;ttr5cBqfTsfTcTpIh6PpII3LcvByVqSD0QwolcdlUZTJR08tSbNaMMalZ7fXcZL+nU52N2qrwIOS&#10;D22InqKHfgHZ/TuQDpP1w9zKYq7Y+tLsJw7SDYd318zfjcd7sB//DCa/AAAA//8DAFBLAwQUAAYA&#10;CAAAACEALoekfdoAAAAGAQAADwAAAGRycy9kb3ducmV2LnhtbEyPwU7DMBBE70j8g7VI3FqHFgqE&#10;OBVFINRjmn6AGy9xlHgdxU4b+vUsXMpxNKOZN9l6cp044hAaTwru5gkIpMqbhmoF+/Jj9gQiRE1G&#10;d55QwTcGWOfXV5lOjT9RgcddrAWXUEi1Ahtjn0oZKotOh7nvkdj78oPTkeVQSzPoE5e7Ti6SZCWd&#10;bogXrO7xzWLV7kanoF2ei21rt+/nsCnl/qEsRvrcKHV7M72+gIg4xUsYfvEZHXJmOviRTBCdgtli&#10;xUkFS37E9vP9Iz85/GmZZ/I/fv4DAAD//wMAUEsBAi0AFAAGAAgAAAAhALaDOJL+AAAA4QEAABMA&#10;AAAAAAAAAAAAAAAAAAAAAFtDb250ZW50X1R5cGVzXS54bWxQSwECLQAUAAYACAAAACEAOP0h/9YA&#10;AACUAQAACwAAAAAAAAAAAAAAAAAvAQAAX3JlbHMvLnJlbHNQSwECLQAUAAYACAAAACEA+0+YgEsC&#10;AABUBAAADgAAAAAAAAAAAAAAAAAuAgAAZHJzL2Uyb0RvYy54bWxQSwECLQAUAAYACAAAACEALoek&#10;fdoAAAAGAQAADwAAAAAAAAAAAAAAAAClBAAAZHJzL2Rvd25yZXYueG1sUEsFBgAAAAAEAAQA8wAA&#10;AKwFAAAAAA==&#10;" strokeweight=".25pt"/>
            </w:pict>
          </mc:Fallback>
        </mc:AlternateContent>
      </w:r>
      <w:proofErr w:type="gramStart"/>
      <w:r>
        <w:rPr>
          <w:rFonts w:ascii="Times New Roman" w:hAnsi="Times New Roman"/>
          <w:sz w:val="24"/>
          <w:szCs w:val="24"/>
          <w:vertAlign w:val="superscript"/>
        </w:rPr>
        <w:t>Ф.И.О. физического лица</w:t>
      </w:r>
      <w:r w:rsidRPr="003D2809">
        <w:rPr>
          <w:rFonts w:ascii="Times New Roman" w:hAnsi="Times New Roman"/>
          <w:sz w:val="24"/>
          <w:szCs w:val="24"/>
          <w:vertAlign w:val="superscript"/>
        </w:rPr>
        <w:t>)</w:t>
      </w:r>
      <w:r>
        <w:rPr>
          <w:rFonts w:ascii="Times New Roman" w:hAnsi="Times New Roman"/>
          <w:sz w:val="24"/>
          <w:szCs w:val="24"/>
          <w:vertAlign w:val="superscript"/>
        </w:rPr>
        <w:t xml:space="preserve"> (далее-заявитель)</w:t>
      </w:r>
      <w:proofErr w:type="gramEnd"/>
    </w:p>
    <w:p w:rsidR="003D2809" w:rsidRPr="003D2809" w:rsidRDefault="003D2809" w:rsidP="003D2809">
      <w:pPr>
        <w:widowControl w:val="0"/>
        <w:autoSpaceDE w:val="0"/>
        <w:autoSpaceDN w:val="0"/>
        <w:adjustRightInd w:val="0"/>
        <w:spacing w:after="0" w:line="240" w:lineRule="auto"/>
        <w:ind w:right="-23"/>
        <w:jc w:val="center"/>
        <w:rPr>
          <w:rFonts w:ascii="Times New Roman" w:hAnsi="Times New Roman"/>
          <w:sz w:val="24"/>
          <w:szCs w:val="24"/>
          <w:vertAlign w:val="superscript"/>
        </w:rPr>
      </w:pP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w:t>
      </w:r>
      <w:r>
        <w:rPr>
          <w:rFonts w:ascii="Times New Roman" w:hAnsi="Times New Roman"/>
          <w:sz w:val="26"/>
          <w:szCs w:val="26"/>
        </w:rPr>
        <w:t>_________________________________________________________________</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ИНН заявителя:______________________________________</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Местонахождение юридического лица:____________________________________________</w:t>
      </w:r>
      <w:r>
        <w:rPr>
          <w:rFonts w:ascii="Times New Roman" w:hAnsi="Times New Roman"/>
          <w:sz w:val="26"/>
          <w:szCs w:val="26"/>
        </w:rPr>
        <w:t>_______________________</w:t>
      </w:r>
      <w:r w:rsidRPr="003D2809">
        <w:rPr>
          <w:rFonts w:ascii="Times New Roman" w:hAnsi="Times New Roman"/>
          <w:sz w:val="26"/>
          <w:szCs w:val="26"/>
        </w:rPr>
        <w:t xml:space="preserve">  _______________________________________________________________________</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Почтовый адрес заявителя (для связи с заявителем): индекс __________</w:t>
      </w:r>
      <w:r>
        <w:rPr>
          <w:rFonts w:ascii="Times New Roman" w:hAnsi="Times New Roman"/>
          <w:sz w:val="26"/>
          <w:szCs w:val="26"/>
        </w:rPr>
        <w:t>_________</w:t>
      </w:r>
      <w:r w:rsidRPr="003D2809">
        <w:rPr>
          <w:rFonts w:ascii="Times New Roman" w:hAnsi="Times New Roman"/>
          <w:sz w:val="26"/>
          <w:szCs w:val="26"/>
        </w:rPr>
        <w:t xml:space="preserve">_ </w:t>
      </w:r>
      <w:r w:rsidRPr="003D2809">
        <w:rPr>
          <w:rFonts w:ascii="Times New Roman" w:hAnsi="Times New Roman"/>
          <w:sz w:val="26"/>
          <w:szCs w:val="26"/>
        </w:rPr>
        <w:br/>
        <w:t>город ________________ ул. ____________________</w:t>
      </w:r>
      <w:r>
        <w:rPr>
          <w:rFonts w:ascii="Times New Roman" w:hAnsi="Times New Roman"/>
          <w:sz w:val="26"/>
          <w:szCs w:val="26"/>
        </w:rPr>
        <w:t>________________ д. ________</w:t>
      </w:r>
      <w:r w:rsidRPr="003D2809">
        <w:rPr>
          <w:rFonts w:ascii="Times New Roman" w:hAnsi="Times New Roman"/>
          <w:sz w:val="26"/>
          <w:szCs w:val="26"/>
        </w:rPr>
        <w:t xml:space="preserve"> кв. № __ телефоны заявителя: _________________________________________ </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адрес электронной почты ______________________________________________________</w:t>
      </w:r>
      <w:r>
        <w:rPr>
          <w:rFonts w:ascii="Times New Roman" w:hAnsi="Times New Roman"/>
          <w:sz w:val="26"/>
          <w:szCs w:val="26"/>
        </w:rPr>
        <w:t>_________________</w:t>
      </w:r>
    </w:p>
    <w:p w:rsidR="003D2809" w:rsidRPr="003D2809" w:rsidRDefault="003D2809" w:rsidP="003D2809">
      <w:pPr>
        <w:spacing w:after="0"/>
        <w:ind w:right="-2"/>
        <w:rPr>
          <w:rFonts w:ascii="Times New Roman" w:hAnsi="Times New Roman"/>
          <w:sz w:val="26"/>
          <w:szCs w:val="26"/>
          <w:vertAlign w:val="subscript"/>
        </w:rPr>
      </w:pPr>
      <w:r w:rsidRPr="003D2809">
        <w:rPr>
          <w:rFonts w:ascii="Times New Roman" w:hAnsi="Times New Roman"/>
          <w:sz w:val="26"/>
          <w:szCs w:val="26"/>
        </w:rPr>
        <w:t xml:space="preserve">Прошу утвердить схему расположения земельного участка </w:t>
      </w:r>
      <w:proofErr w:type="gramStart"/>
      <w:r w:rsidRPr="003D2809">
        <w:rPr>
          <w:rFonts w:ascii="Times New Roman" w:hAnsi="Times New Roman"/>
          <w:sz w:val="26"/>
          <w:szCs w:val="26"/>
        </w:rPr>
        <w:t>для</w:t>
      </w:r>
      <w:proofErr w:type="gramEnd"/>
      <w:r w:rsidRPr="003D2809">
        <w:rPr>
          <w:rFonts w:ascii="Times New Roman" w:hAnsi="Times New Roman"/>
          <w:b/>
          <w:sz w:val="26"/>
          <w:szCs w:val="26"/>
        </w:rPr>
        <w:t xml:space="preserve"> </w:t>
      </w:r>
      <w:r w:rsidRPr="003D2809">
        <w:rPr>
          <w:rFonts w:ascii="Times New Roman" w:hAnsi="Times New Roman"/>
          <w:sz w:val="26"/>
          <w:szCs w:val="26"/>
          <w:vertAlign w:val="subscript"/>
        </w:rPr>
        <w:t>_____________________</w:t>
      </w:r>
      <w:r w:rsidRPr="003D2809">
        <w:rPr>
          <w:rFonts w:ascii="Times New Roman" w:hAnsi="Times New Roman"/>
          <w:sz w:val="26"/>
          <w:szCs w:val="26"/>
          <w:vertAlign w:val="subscript"/>
        </w:rPr>
        <w:t>_________________________________________________</w:t>
      </w:r>
      <w:r>
        <w:rPr>
          <w:rFonts w:ascii="Times New Roman" w:hAnsi="Times New Roman"/>
          <w:sz w:val="26"/>
          <w:szCs w:val="26"/>
          <w:vertAlign w:val="subscript"/>
        </w:rPr>
        <w:t>_______________________________________</w:t>
      </w:r>
      <w:r w:rsidRPr="003D2809">
        <w:rPr>
          <w:rFonts w:ascii="Times New Roman" w:hAnsi="Times New Roman"/>
          <w:sz w:val="26"/>
          <w:szCs w:val="26"/>
          <w:vertAlign w:val="subscript"/>
        </w:rPr>
        <w:t xml:space="preserve">_ </w:t>
      </w:r>
    </w:p>
    <w:p w:rsidR="003D2809" w:rsidRDefault="003D2809" w:rsidP="003D2809">
      <w:pPr>
        <w:spacing w:after="0"/>
        <w:ind w:right="-2"/>
        <w:rPr>
          <w:rFonts w:ascii="Times New Roman" w:hAnsi="Times New Roman"/>
          <w:sz w:val="26"/>
          <w:szCs w:val="26"/>
        </w:rPr>
      </w:pPr>
      <w:r w:rsidRPr="003D2809">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vertAlign w:val="superscript"/>
        </w:rPr>
        <w:t>(цель использования земельного участка)</w:t>
      </w:r>
      <w:r w:rsidRPr="003D2809">
        <w:rPr>
          <w:rFonts w:ascii="Times New Roman" w:hAnsi="Times New Roman"/>
          <w:sz w:val="26"/>
          <w:szCs w:val="26"/>
        </w:rPr>
        <w:t xml:space="preserve">                                                                                                                      </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lastRenderedPageBreak/>
        <w:t>Сведения о земельном участке: площадь: __________ кв. м,</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местоположение: _______________________________________________</w:t>
      </w:r>
      <w:r w:rsidR="002B1D89">
        <w:rPr>
          <w:rFonts w:ascii="Times New Roman" w:hAnsi="Times New Roman"/>
          <w:sz w:val="26"/>
          <w:szCs w:val="26"/>
        </w:rPr>
        <w:t>______</w:t>
      </w:r>
      <w:r w:rsidRPr="003D2809">
        <w:rPr>
          <w:rFonts w:ascii="Times New Roman" w:hAnsi="Times New Roman"/>
          <w:sz w:val="26"/>
          <w:szCs w:val="26"/>
        </w:rPr>
        <w:t>___</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другие характеристики: ________________________________________________________</w:t>
      </w:r>
      <w:r w:rsidR="002B1D89">
        <w:rPr>
          <w:rFonts w:ascii="Times New Roman" w:hAnsi="Times New Roman"/>
          <w:sz w:val="26"/>
          <w:szCs w:val="26"/>
        </w:rPr>
        <w:t>______________</w:t>
      </w:r>
      <w:r w:rsidRPr="003D2809">
        <w:rPr>
          <w:rFonts w:ascii="Times New Roman" w:hAnsi="Times New Roman"/>
          <w:sz w:val="26"/>
          <w:szCs w:val="26"/>
        </w:rPr>
        <w:t>_</w:t>
      </w:r>
    </w:p>
    <w:p w:rsidR="003D2809" w:rsidRPr="003D2809" w:rsidRDefault="003D2809" w:rsidP="003D2809">
      <w:pPr>
        <w:ind w:right="-2"/>
        <w:rPr>
          <w:rFonts w:ascii="Times New Roman" w:hAnsi="Times New Roman"/>
          <w:sz w:val="26"/>
          <w:szCs w:val="26"/>
        </w:rPr>
      </w:pPr>
      <w:r w:rsidRPr="003D2809">
        <w:rPr>
          <w:rFonts w:ascii="Times New Roman" w:hAnsi="Times New Roman"/>
          <w:sz w:val="26"/>
          <w:szCs w:val="26"/>
        </w:rPr>
        <w:t>Кадастровый номер земельного участка, из которого образуется испрашиваемый земельный участок________________________________</w:t>
      </w:r>
      <w:r w:rsidR="002B1D89">
        <w:rPr>
          <w:rFonts w:ascii="Times New Roman" w:hAnsi="Times New Roman"/>
          <w:sz w:val="26"/>
          <w:szCs w:val="26"/>
        </w:rPr>
        <w:t>______________________</w:t>
      </w:r>
      <w:r w:rsidRPr="003D2809">
        <w:rPr>
          <w:rFonts w:ascii="Times New Roman" w:hAnsi="Times New Roman"/>
          <w:sz w:val="26"/>
          <w:szCs w:val="26"/>
        </w:rPr>
        <w:t>_</w:t>
      </w:r>
    </w:p>
    <w:p w:rsidR="003D2809" w:rsidRPr="003D2809" w:rsidRDefault="003D2809" w:rsidP="003D2809">
      <w:pPr>
        <w:ind w:right="-2"/>
        <w:rPr>
          <w:rFonts w:ascii="Times New Roman" w:hAnsi="Times New Roman"/>
          <w:sz w:val="26"/>
          <w:szCs w:val="26"/>
        </w:rPr>
      </w:pPr>
    </w:p>
    <w:p w:rsidR="003D2809" w:rsidRPr="003D2809" w:rsidRDefault="003D2809" w:rsidP="003D2809">
      <w:pPr>
        <w:ind w:firstLine="142"/>
        <w:rPr>
          <w:rFonts w:ascii="Times New Roman" w:hAnsi="Times New Roman"/>
          <w:sz w:val="26"/>
          <w:szCs w:val="26"/>
        </w:rPr>
      </w:pPr>
      <w:r w:rsidRPr="003D2809">
        <w:rPr>
          <w:rFonts w:ascii="Times New Roman" w:hAnsi="Times New Roman"/>
          <w:sz w:val="26"/>
          <w:szCs w:val="26"/>
        </w:rPr>
        <w:t>Приложения:</w:t>
      </w:r>
    </w:p>
    <w:p w:rsidR="003D2809" w:rsidRPr="003D2809" w:rsidRDefault="003D2809" w:rsidP="003D2809">
      <w:pPr>
        <w:ind w:firstLine="142"/>
        <w:rPr>
          <w:rFonts w:ascii="Times New Roman" w:hAnsi="Times New Roman"/>
          <w:sz w:val="26"/>
          <w:szCs w:val="26"/>
        </w:rPr>
      </w:pPr>
    </w:p>
    <w:p w:rsidR="003D2809" w:rsidRPr="003D2809" w:rsidRDefault="003D2809" w:rsidP="002B1D89">
      <w:pPr>
        <w:rPr>
          <w:rFonts w:ascii="Times New Roman" w:hAnsi="Times New Roman"/>
          <w:sz w:val="26"/>
          <w:szCs w:val="26"/>
        </w:rPr>
      </w:pPr>
      <w:r w:rsidRPr="003D2809">
        <w:rPr>
          <w:rFonts w:ascii="Times New Roman" w:hAnsi="Times New Roman"/>
          <w:sz w:val="26"/>
          <w:szCs w:val="26"/>
        </w:rPr>
        <w:t xml:space="preserve">Результат предоставления муниципальной услуги прошу: </w:t>
      </w:r>
      <w:r w:rsidRPr="003D2809">
        <w:rPr>
          <w:rFonts w:ascii="Times New Roman" w:hAnsi="Times New Roman"/>
          <w:i/>
          <w:sz w:val="26"/>
          <w:szCs w:val="26"/>
        </w:rPr>
        <w:t>/</w:t>
      </w:r>
      <w:proofErr w:type="gramStart"/>
      <w:r w:rsidRPr="003D2809">
        <w:rPr>
          <w:rFonts w:ascii="Times New Roman" w:hAnsi="Times New Roman"/>
          <w:i/>
          <w:sz w:val="26"/>
          <w:szCs w:val="26"/>
        </w:rPr>
        <w:t>нужное</w:t>
      </w:r>
      <w:proofErr w:type="gramEnd"/>
      <w:r w:rsidRPr="003D2809">
        <w:rPr>
          <w:rFonts w:ascii="Times New Roman" w:hAnsi="Times New Roman"/>
          <w:i/>
          <w:sz w:val="26"/>
          <w:szCs w:val="26"/>
        </w:rPr>
        <w:t xml:space="preserve"> отметить √</w:t>
      </w:r>
      <w:r w:rsidRPr="003D2809">
        <w:rPr>
          <w:rFonts w:ascii="Times New Roman" w:hAnsi="Times New Roman"/>
          <w:sz w:val="26"/>
          <w:szCs w:val="26"/>
        </w:rPr>
        <w:t>/:</w:t>
      </w:r>
    </w:p>
    <w:p w:rsidR="003D2809" w:rsidRPr="003D2809" w:rsidRDefault="003D2809" w:rsidP="002B1D89">
      <w:pPr>
        <w:rPr>
          <w:rFonts w:ascii="Times New Roman" w:hAnsi="Times New Roman"/>
          <w:sz w:val="26"/>
          <w:szCs w:val="26"/>
        </w:rPr>
      </w:pPr>
      <w:r w:rsidRPr="003D2809">
        <w:rPr>
          <w:rFonts w:ascii="Times New Roman" w:hAnsi="Times New Roman"/>
          <w:sz w:val="26"/>
          <w:szCs w:val="26"/>
        </w:rPr>
        <w:t>выдать на бумажном носителе при личном обращении в уполномоченный орган;</w:t>
      </w:r>
    </w:p>
    <w:p w:rsidR="003D2809" w:rsidRPr="003D2809" w:rsidRDefault="003D2809" w:rsidP="002B1D89">
      <w:pPr>
        <w:rPr>
          <w:rFonts w:ascii="Times New Roman" w:hAnsi="Times New Roman"/>
          <w:sz w:val="26"/>
          <w:szCs w:val="26"/>
        </w:rPr>
      </w:pPr>
      <w:r w:rsidRPr="003D2809">
        <w:rPr>
          <w:rFonts w:ascii="Times New Roman" w:hAnsi="Times New Roman"/>
          <w:sz w:val="26"/>
          <w:szCs w:val="26"/>
        </w:rPr>
        <w:t>выдать при личном обращении в МФЦ на бумажном носителе;</w:t>
      </w:r>
    </w:p>
    <w:p w:rsidR="003D2809" w:rsidRPr="003D2809" w:rsidRDefault="003D2809" w:rsidP="002B1D89">
      <w:pPr>
        <w:rPr>
          <w:rFonts w:ascii="Times New Roman" w:hAnsi="Times New Roman"/>
          <w:sz w:val="26"/>
          <w:szCs w:val="26"/>
        </w:rPr>
      </w:pPr>
      <w:r w:rsidRPr="003D2809">
        <w:rPr>
          <w:rFonts w:ascii="Times New Roman" w:hAnsi="Times New Roman"/>
          <w:sz w:val="26"/>
          <w:szCs w:val="26"/>
        </w:rPr>
        <w:t>направить на бумажном носителе на почтовый адрес</w:t>
      </w:r>
      <w:proofErr w:type="gramStart"/>
      <w:r w:rsidRPr="003D2809">
        <w:rPr>
          <w:rFonts w:ascii="Times New Roman" w:hAnsi="Times New Roman"/>
          <w:sz w:val="26"/>
          <w:szCs w:val="26"/>
        </w:rPr>
        <w:t>: ______________________________</w:t>
      </w:r>
      <w:r w:rsidR="002B1D89">
        <w:rPr>
          <w:rFonts w:ascii="Times New Roman" w:hAnsi="Times New Roman"/>
          <w:sz w:val="26"/>
          <w:szCs w:val="26"/>
        </w:rPr>
        <w:t>_________________________________________</w:t>
      </w:r>
      <w:r w:rsidRPr="003D2809">
        <w:rPr>
          <w:rFonts w:ascii="Times New Roman" w:hAnsi="Times New Roman"/>
          <w:sz w:val="26"/>
          <w:szCs w:val="26"/>
        </w:rPr>
        <w:t>;</w:t>
      </w:r>
      <w:proofErr w:type="gramEnd"/>
    </w:p>
    <w:p w:rsidR="003D2809" w:rsidRPr="003D2809" w:rsidRDefault="003D2809" w:rsidP="002B1D89">
      <w:pPr>
        <w:rPr>
          <w:rFonts w:ascii="Times New Roman" w:hAnsi="Times New Roman"/>
          <w:sz w:val="26"/>
          <w:szCs w:val="26"/>
        </w:rPr>
      </w:pPr>
      <w:r w:rsidRPr="003D2809">
        <w:rPr>
          <w:rFonts w:ascii="Times New Roman" w:hAnsi="Times New Roman"/>
          <w:sz w:val="26"/>
          <w:szCs w:val="26"/>
        </w:rPr>
        <w:t xml:space="preserve">направить в форме электронного документа в личный кабинет на Едином </w:t>
      </w:r>
      <w:r w:rsidR="002B1D89">
        <w:rPr>
          <w:rFonts w:ascii="Times New Roman" w:hAnsi="Times New Roman"/>
          <w:sz w:val="26"/>
          <w:szCs w:val="26"/>
        </w:rPr>
        <w:t xml:space="preserve">    </w:t>
      </w:r>
      <w:r w:rsidRPr="003D2809">
        <w:rPr>
          <w:rFonts w:ascii="Times New Roman" w:hAnsi="Times New Roman"/>
          <w:sz w:val="26"/>
          <w:szCs w:val="26"/>
        </w:rPr>
        <w:t xml:space="preserve">портале/Региональном портале </w:t>
      </w:r>
    </w:p>
    <w:p w:rsidR="003D2809" w:rsidRPr="003D2809" w:rsidRDefault="003D2809" w:rsidP="003D2809">
      <w:pPr>
        <w:rPr>
          <w:rFonts w:ascii="Times New Roman" w:hAnsi="Times New Roman"/>
          <w:sz w:val="26"/>
          <w:szCs w:val="26"/>
        </w:rPr>
      </w:pPr>
    </w:p>
    <w:p w:rsidR="003D2809" w:rsidRPr="003D2809" w:rsidRDefault="003D2809" w:rsidP="003D2809">
      <w:pPr>
        <w:rPr>
          <w:rFonts w:ascii="Times New Roman" w:hAnsi="Times New Roman"/>
          <w:sz w:val="26"/>
          <w:szCs w:val="26"/>
        </w:rPr>
      </w:pPr>
      <w:r w:rsidRPr="003D2809">
        <w:rPr>
          <w:rFonts w:ascii="Times New Roman" w:hAnsi="Times New Roman"/>
          <w:sz w:val="26"/>
          <w:szCs w:val="26"/>
        </w:rPr>
        <w:t>Заявитель: __________________________________________/ ___________/</w:t>
      </w:r>
    </w:p>
    <w:p w:rsidR="003D2809" w:rsidRPr="003D2809" w:rsidRDefault="003D2809" w:rsidP="003D2809">
      <w:pPr>
        <w:rPr>
          <w:rFonts w:ascii="Times New Roman" w:hAnsi="Times New Roman"/>
          <w:sz w:val="26"/>
          <w:szCs w:val="26"/>
        </w:rPr>
      </w:pPr>
      <w:r w:rsidRPr="003D2809">
        <w:rPr>
          <w:rFonts w:ascii="Times New Roman" w:hAnsi="Times New Roman"/>
          <w:sz w:val="26"/>
          <w:szCs w:val="26"/>
        </w:rPr>
        <w:t xml:space="preserve">                                                      (Ф.И.О.)                                                                   (подпись)</w:t>
      </w:r>
    </w:p>
    <w:p w:rsidR="003D2809" w:rsidRPr="003D2809" w:rsidRDefault="003D2809" w:rsidP="003D2809">
      <w:pPr>
        <w:ind w:right="706"/>
        <w:rPr>
          <w:rFonts w:ascii="Times New Roman" w:hAnsi="Times New Roman"/>
          <w:sz w:val="26"/>
          <w:szCs w:val="26"/>
        </w:rPr>
      </w:pPr>
      <w:r w:rsidRPr="003D2809">
        <w:rPr>
          <w:rFonts w:ascii="Times New Roman" w:hAnsi="Times New Roman"/>
          <w:sz w:val="26"/>
          <w:szCs w:val="26"/>
        </w:rPr>
        <w:t>"___"__________ 20_____ г.</w:t>
      </w:r>
    </w:p>
    <w:p w:rsidR="003D2809" w:rsidRDefault="003D2809" w:rsidP="003D2809">
      <w:pPr>
        <w:jc w:val="right"/>
        <w:rPr>
          <w:rFonts w:ascii="PT Astra Serif" w:hAnsi="PT Astra Serif"/>
          <w:b/>
          <w:sz w:val="28"/>
        </w:rPr>
      </w:pPr>
    </w:p>
    <w:p w:rsidR="003D2809" w:rsidRDefault="003D2809" w:rsidP="003D2809">
      <w:pPr>
        <w:jc w:val="right"/>
        <w:rPr>
          <w:rFonts w:ascii="PT Astra Serif" w:hAnsi="PT Astra Serif"/>
          <w:b/>
          <w:sz w:val="28"/>
        </w:rPr>
      </w:pPr>
    </w:p>
    <w:p w:rsidR="0020691C" w:rsidRDefault="0020691C"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Default="008C3FF5" w:rsidP="0020691C">
      <w:pPr>
        <w:spacing w:after="0"/>
        <w:ind w:firstLine="709"/>
        <w:jc w:val="both"/>
        <w:rPr>
          <w:rFonts w:ascii="Times New Roman" w:hAnsi="Times New Roman"/>
          <w:sz w:val="28"/>
          <w:szCs w:val="28"/>
        </w:rPr>
      </w:pPr>
    </w:p>
    <w:p w:rsidR="008C3FF5" w:rsidRPr="008C3FF5" w:rsidRDefault="008C3FF5" w:rsidP="008C3FF5">
      <w:pPr>
        <w:spacing w:after="0"/>
        <w:ind w:firstLine="709"/>
        <w:jc w:val="right"/>
        <w:rPr>
          <w:rFonts w:ascii="Times New Roman" w:hAnsi="Times New Roman"/>
          <w:sz w:val="28"/>
          <w:szCs w:val="28"/>
        </w:rPr>
      </w:pPr>
      <w:r>
        <w:rPr>
          <w:rFonts w:ascii="Times New Roman" w:hAnsi="Times New Roman"/>
          <w:sz w:val="28"/>
          <w:szCs w:val="28"/>
        </w:rPr>
        <w:lastRenderedPageBreak/>
        <w:t>Приложение №6</w:t>
      </w:r>
    </w:p>
    <w:p w:rsidR="008C3FF5" w:rsidRPr="008C3FF5" w:rsidRDefault="008C3FF5" w:rsidP="008C3FF5">
      <w:pPr>
        <w:spacing w:after="0"/>
        <w:ind w:firstLine="709"/>
        <w:jc w:val="right"/>
        <w:rPr>
          <w:rFonts w:ascii="Times New Roman" w:hAnsi="Times New Roman"/>
          <w:sz w:val="28"/>
          <w:szCs w:val="28"/>
        </w:rPr>
      </w:pPr>
      <w:r w:rsidRPr="008C3FF5">
        <w:rPr>
          <w:rFonts w:ascii="Times New Roman" w:hAnsi="Times New Roman"/>
          <w:sz w:val="28"/>
          <w:szCs w:val="28"/>
        </w:rPr>
        <w:t xml:space="preserve">к административному регламенту </w:t>
      </w:r>
    </w:p>
    <w:p w:rsidR="008C3FF5" w:rsidRPr="008C3FF5" w:rsidRDefault="008C3FF5" w:rsidP="008C3FF5">
      <w:pPr>
        <w:spacing w:after="0"/>
        <w:ind w:firstLine="709"/>
        <w:jc w:val="right"/>
        <w:rPr>
          <w:rFonts w:ascii="Times New Roman" w:hAnsi="Times New Roman"/>
          <w:sz w:val="28"/>
          <w:szCs w:val="28"/>
        </w:rPr>
      </w:pPr>
      <w:r w:rsidRPr="008C3FF5">
        <w:rPr>
          <w:rFonts w:ascii="Times New Roman" w:hAnsi="Times New Roman"/>
          <w:sz w:val="28"/>
          <w:szCs w:val="28"/>
        </w:rPr>
        <w:t>предоставления муниципальной услуги</w:t>
      </w:r>
    </w:p>
    <w:p w:rsidR="004D5A40" w:rsidRPr="004D5A40" w:rsidRDefault="008C3FF5" w:rsidP="004D5A40">
      <w:pPr>
        <w:spacing w:after="0"/>
        <w:ind w:firstLine="709"/>
        <w:jc w:val="right"/>
        <w:rPr>
          <w:rFonts w:ascii="Times New Roman" w:hAnsi="Times New Roman"/>
          <w:sz w:val="28"/>
          <w:szCs w:val="28"/>
        </w:rPr>
      </w:pPr>
      <w:r w:rsidRPr="008C3FF5">
        <w:rPr>
          <w:rFonts w:ascii="Times New Roman" w:hAnsi="Times New Roman"/>
          <w:sz w:val="28"/>
          <w:szCs w:val="28"/>
        </w:rPr>
        <w:t>«</w:t>
      </w:r>
      <w:r w:rsidR="004D5A40" w:rsidRPr="004D5A40">
        <w:rPr>
          <w:rFonts w:ascii="Times New Roman" w:hAnsi="Times New Roman"/>
          <w:sz w:val="28"/>
          <w:szCs w:val="28"/>
        </w:rPr>
        <w:t xml:space="preserve">Предоставление земельных участков, </w:t>
      </w:r>
    </w:p>
    <w:p w:rsidR="004D5A40" w:rsidRPr="004D5A40"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находящихся в муниципальной</w:t>
      </w:r>
    </w:p>
    <w:p w:rsidR="008C3FF5" w:rsidRDefault="004D5A40" w:rsidP="004D5A40">
      <w:pPr>
        <w:spacing w:after="0"/>
        <w:ind w:firstLine="709"/>
        <w:jc w:val="right"/>
        <w:rPr>
          <w:rFonts w:ascii="Times New Roman" w:hAnsi="Times New Roman"/>
          <w:sz w:val="28"/>
          <w:szCs w:val="28"/>
        </w:rPr>
      </w:pPr>
      <w:r w:rsidRPr="004D5A40">
        <w:rPr>
          <w:rFonts w:ascii="Times New Roman" w:hAnsi="Times New Roman"/>
          <w:sz w:val="28"/>
          <w:szCs w:val="28"/>
        </w:rPr>
        <w:t>собственности, на торгах</w:t>
      </w:r>
      <w:r w:rsidR="008C3FF5" w:rsidRPr="008C3FF5">
        <w:rPr>
          <w:rFonts w:ascii="Times New Roman" w:hAnsi="Times New Roman"/>
          <w:sz w:val="28"/>
          <w:szCs w:val="28"/>
        </w:rPr>
        <w:t>»</w:t>
      </w:r>
    </w:p>
    <w:p w:rsidR="008C3FF5" w:rsidRDefault="008C3FF5" w:rsidP="0020691C">
      <w:pPr>
        <w:spacing w:after="0"/>
        <w:ind w:firstLine="709"/>
        <w:jc w:val="both"/>
        <w:rPr>
          <w:rFonts w:ascii="Times New Roman" w:hAnsi="Times New Roman"/>
          <w:sz w:val="28"/>
          <w:szCs w:val="28"/>
        </w:rPr>
      </w:pPr>
    </w:p>
    <w:p w:rsidR="003777B1" w:rsidRPr="003777B1" w:rsidRDefault="003777B1" w:rsidP="003777B1">
      <w:pPr>
        <w:ind w:right="-2"/>
        <w:jc w:val="center"/>
        <w:rPr>
          <w:rFonts w:ascii="Times New Roman" w:hAnsi="Times New Roman"/>
          <w:color w:val="000000" w:themeColor="text1"/>
          <w:sz w:val="26"/>
          <w:szCs w:val="26"/>
        </w:rPr>
      </w:pPr>
      <w:r w:rsidRPr="003777B1">
        <w:rPr>
          <w:rFonts w:ascii="Times New Roman" w:hAnsi="Times New Roman"/>
          <w:color w:val="000000" w:themeColor="text1"/>
          <w:sz w:val="26"/>
          <w:szCs w:val="26"/>
        </w:rPr>
        <w:t xml:space="preserve">Заявление </w:t>
      </w:r>
      <w:r w:rsidRPr="003777B1">
        <w:rPr>
          <w:rFonts w:ascii="Times New Roman" w:hAnsi="Times New Roman"/>
          <w:color w:val="000000" w:themeColor="text1"/>
          <w:sz w:val="26"/>
          <w:szCs w:val="26"/>
        </w:rPr>
        <w:t>о проведен</w:t>
      </w:r>
      <w:proofErr w:type="gramStart"/>
      <w:r w:rsidRPr="003777B1">
        <w:rPr>
          <w:rFonts w:ascii="Times New Roman" w:hAnsi="Times New Roman"/>
          <w:color w:val="000000" w:themeColor="text1"/>
          <w:sz w:val="26"/>
          <w:szCs w:val="26"/>
        </w:rPr>
        <w:t>ии ау</w:t>
      </w:r>
      <w:proofErr w:type="gramEnd"/>
      <w:r w:rsidRPr="003777B1">
        <w:rPr>
          <w:rFonts w:ascii="Times New Roman" w:hAnsi="Times New Roman"/>
          <w:color w:val="000000" w:themeColor="text1"/>
          <w:sz w:val="26"/>
          <w:szCs w:val="26"/>
        </w:rPr>
        <w:t>кциона на право заключения договора аренды или купли-продажи земельного участка</w:t>
      </w:r>
    </w:p>
    <w:p w:rsidR="003777B1" w:rsidRPr="003D2809" w:rsidRDefault="003777B1" w:rsidP="003777B1">
      <w:pPr>
        <w:widowControl w:val="0"/>
        <w:autoSpaceDE w:val="0"/>
        <w:autoSpaceDN w:val="0"/>
        <w:adjustRightInd w:val="0"/>
        <w:spacing w:after="0" w:line="240" w:lineRule="auto"/>
        <w:ind w:right="-24"/>
        <w:rPr>
          <w:rFonts w:ascii="Times New Roman" w:hAnsi="Times New Roman"/>
          <w:i/>
          <w:sz w:val="24"/>
          <w:szCs w:val="24"/>
        </w:rPr>
      </w:pPr>
      <w:r>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64C3460D" wp14:editId="326349EC">
                <wp:simplePos x="0" y="0"/>
                <wp:positionH relativeFrom="column">
                  <wp:posOffset>532130</wp:posOffset>
                </wp:positionH>
                <wp:positionV relativeFrom="paragraph">
                  <wp:posOffset>179070</wp:posOffset>
                </wp:positionV>
                <wp:extent cx="5486400" cy="0"/>
                <wp:effectExtent l="13335" t="5715" r="5715" b="1333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41.9pt;margin-top:14.1pt;width:6in;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LnSwIAAFQEAAAOAAAAZHJzL2Uyb0RvYy54bWysVEtu2zAQ3RfoHQjuHUmJ4jpC5KCQ7G7S&#10;1kDSA9AkZRGVSIJkLBtFgTQXyBF6hW666Ac5g3yjDukPknZTFNWCGmo4b97MPOr8YtU2aMmNFUrm&#10;ODmKMeKSKibkIsfvrqeDEUbWEclIoyTP8ZpbfDF+/uy80xk/VrVqGDcIQKTNOp3j2jmdRZGlNW+J&#10;PVKaS3BWyrTEwdYsImZIB+htEx3H8TDqlGHaKMqtha/l1onHAb+qOHVvq8pyh5ocAzcXVhPWuV+j&#10;8TnJFoboWtAdDfIPLFoiJCQ9QJXEEXRjxB9QraBGWVW5I6raSFWVoDzUANUk8W/VXNVE81ALNMfq&#10;Q5vs/4Olb5YzgwTLcYqRJC2MqP+8ud3c9z/7L5t7tPnUP8Cyudvc9l/7H/33/qH/hlLft07bDMIL&#10;OTO+crqSV/pS0fcWSVXURC544H+91gCa+IjoSYjfWA3Z591rxeAMuXEqNHFVmdZDQnvQKsxqfZgV&#10;XzlE4eNpOhqmMYyU7n0RyfaB2lj3iqsWeSPH1hkiFrUrlJSgCGWSkIYsL63ztEi2D/BZpZqKpgnC&#10;aCTqcnySvDgNAVY1gnmnP2bNYl40Bi2Jl1Z4Qo3geXzMqBvJAljNCZvsbEdEs7UheSM9HhQGdHbW&#10;VjsfzuKzyWgySgfp8XAySOOyHLycFulgOAVK5UlZFGXy0VNL0qwWjHHp2e11nKR/p5Pdjdoq8KDk&#10;Qxuip+ihX0B2/w6kw2T9MLeymCu2npn9xEG64fDumvm78XgP9uOfwfgXAAAA//8DAFBLAwQUAAYA&#10;CAAAACEABZ/A29wAAAAIAQAADwAAAGRycy9kb3ducmV2LnhtbEyPzU7DMBCE70i8g7VI3KhDyk8I&#10;cSqKqFCPafoAbrLEUeJ1FDtt6NN3EQc4zsxq5ttsNdteHHH0rSMF94sIBFLl6pYaBftyc5eA8EFT&#10;rXtHqOAbPazy66tMp7U7UYHHXWgEl5BPtQITwpBK6SuDVvuFG5A4+3Kj1YHl2Mh61Ccut72Mo+hJ&#10;Wt0SLxg94LvBqttNVkG3PBfbzmw/zn5dyv1jWUz0uVbq9mZ+ewURcA5/x/CDz+iQM9PBTVR70StI&#10;lkweFMRJDILzl4dnNg6/hswz+f+B/AIAAP//AwBQSwECLQAUAAYACAAAACEAtoM4kv4AAADhAQAA&#10;EwAAAAAAAAAAAAAAAAAAAAAAW0NvbnRlbnRfVHlwZXNdLnhtbFBLAQItABQABgAIAAAAIQA4/SH/&#10;1gAAAJQBAAALAAAAAAAAAAAAAAAAAC8BAABfcmVscy8ucmVsc1BLAQItABQABgAIAAAAIQCT3ULn&#10;SwIAAFQEAAAOAAAAAAAAAAAAAAAAAC4CAABkcnMvZTJvRG9jLnhtbFBLAQItABQABgAIAAAAIQAF&#10;n8Db3AAAAAgBAAAPAAAAAAAAAAAAAAAAAKUEAABkcnMvZG93bnJldi54bWxQSwUGAAAAAAQABADz&#10;AAAArgUAAAAA&#10;" strokeweight=".25pt"/>
            </w:pict>
          </mc:Fallback>
        </mc:AlternateContent>
      </w:r>
      <w:r>
        <w:rPr>
          <w:rFonts w:ascii="Times New Roman" w:hAnsi="Times New Roman"/>
          <w:sz w:val="24"/>
          <w:szCs w:val="24"/>
        </w:rPr>
        <w:t>От</w:t>
      </w:r>
      <w:r w:rsidRPr="003D2809">
        <w:rPr>
          <w:rFonts w:ascii="Times New Roman" w:hAnsi="Times New Roman"/>
          <w:sz w:val="24"/>
          <w:szCs w:val="24"/>
        </w:rPr>
        <w:t xml:space="preserve">                                                                </w:t>
      </w:r>
    </w:p>
    <w:p w:rsidR="003777B1" w:rsidRPr="003D2809" w:rsidRDefault="003777B1" w:rsidP="003777B1">
      <w:pPr>
        <w:widowControl w:val="0"/>
        <w:autoSpaceDE w:val="0"/>
        <w:autoSpaceDN w:val="0"/>
        <w:adjustRightInd w:val="0"/>
        <w:spacing w:after="0" w:line="240" w:lineRule="auto"/>
        <w:ind w:right="-23"/>
        <w:jc w:val="center"/>
        <w:rPr>
          <w:rFonts w:ascii="Times New Roman" w:hAnsi="Times New Roman"/>
          <w:sz w:val="24"/>
          <w:szCs w:val="24"/>
          <w:vertAlign w:val="superscript"/>
        </w:rPr>
      </w:pPr>
      <w:proofErr w:type="gramStart"/>
      <w:r w:rsidRPr="003D2809">
        <w:rPr>
          <w:rFonts w:ascii="Times New Roman" w:hAnsi="Times New Roman"/>
          <w:sz w:val="24"/>
          <w:szCs w:val="24"/>
          <w:vertAlign w:val="superscript"/>
        </w:rPr>
        <w:t>(</w:t>
      </w:r>
      <w:r>
        <w:rPr>
          <w:rFonts w:ascii="Times New Roman" w:hAnsi="Times New Roman"/>
          <w:sz w:val="24"/>
          <w:szCs w:val="24"/>
          <w:vertAlign w:val="superscript"/>
        </w:rPr>
        <w:t>полное наименование юридического лица, организационно-правовая форма юридического лица, индивидуального предпринимателя,</w:t>
      </w:r>
      <w:r w:rsidRPr="003D2809">
        <w:rPr>
          <w:rFonts w:ascii="Times New Roman" w:hAnsi="Times New Roman"/>
          <w:sz w:val="24"/>
          <w:szCs w:val="24"/>
          <w:vertAlign w:val="superscript"/>
        </w:rPr>
        <w:t xml:space="preserve"> </w:t>
      </w:r>
      <w:proofErr w:type="gramEnd"/>
    </w:p>
    <w:p w:rsidR="003777B1" w:rsidRPr="003D2809" w:rsidRDefault="003777B1" w:rsidP="003777B1">
      <w:pPr>
        <w:widowControl w:val="0"/>
        <w:autoSpaceDE w:val="0"/>
        <w:autoSpaceDN w:val="0"/>
        <w:adjustRightInd w:val="0"/>
        <w:spacing w:after="0" w:line="240" w:lineRule="auto"/>
        <w:ind w:right="-23"/>
        <w:jc w:val="center"/>
        <w:rPr>
          <w:rFonts w:ascii="Times New Roman" w:hAnsi="Times New Roman"/>
          <w:sz w:val="24"/>
          <w:szCs w:val="24"/>
        </w:rPr>
      </w:pPr>
    </w:p>
    <w:p w:rsidR="003777B1" w:rsidRPr="003D2809" w:rsidRDefault="003777B1" w:rsidP="003777B1">
      <w:pPr>
        <w:widowControl w:val="0"/>
        <w:autoSpaceDE w:val="0"/>
        <w:autoSpaceDN w:val="0"/>
        <w:adjustRightInd w:val="0"/>
        <w:spacing w:after="0" w:line="240" w:lineRule="auto"/>
        <w:ind w:right="-23"/>
        <w:jc w:val="center"/>
        <w:rPr>
          <w:rFonts w:ascii="Times New Roman" w:hAnsi="Times New Roman"/>
          <w:sz w:val="24"/>
          <w:szCs w:val="24"/>
          <w:vertAlign w:val="superscript"/>
        </w:rPr>
      </w:pPr>
      <w:r>
        <w:rPr>
          <w:rFonts w:ascii="Times New Roman" w:hAnsi="Times New Roman"/>
          <w:noProof/>
          <w:sz w:val="24"/>
          <w:szCs w:val="24"/>
          <w:vertAlign w:val="superscript"/>
        </w:rPr>
        <mc:AlternateContent>
          <mc:Choice Requires="wps">
            <w:drawing>
              <wp:anchor distT="0" distB="0" distL="114300" distR="114300" simplePos="0" relativeHeight="251663360" behindDoc="0" locked="0" layoutInCell="1" allowOverlap="1" wp14:anchorId="2617BD79" wp14:editId="77CCA385">
                <wp:simplePos x="0" y="0"/>
                <wp:positionH relativeFrom="column">
                  <wp:posOffset>-16510</wp:posOffset>
                </wp:positionH>
                <wp:positionV relativeFrom="paragraph">
                  <wp:posOffset>19050</wp:posOffset>
                </wp:positionV>
                <wp:extent cx="6035040" cy="0"/>
                <wp:effectExtent l="7620" t="9525" r="571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3pt;margin-top:1.5pt;width:47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Yp0SwIAAFQEAAAOAAAAZHJzL2Uyb0RvYy54bWysVEtu2zAQ3RfoHQjuHUmJ7DpC5KCQ7G7S&#10;NkDSA9AkZRGVSIJkLBtFgTQXyBF6hW666Ac5g3yjDukPknZTFNWCGmo4b97MPOrsfNU2aMmNFUrm&#10;ODmKMeKSKibkIsfvrmeDMUbWEclIoyTP8ZpbfD55/uys0xk/VrVqGDcIQKTNOp3j2jmdRZGlNW+J&#10;PVKaS3BWyrTEwdYsImZIB+htEx3H8SjqlGHaKMqtha/l1oknAb+qOHVvq8pyh5ocAzcXVhPWuV+j&#10;yRnJFoboWtAdDfIPLFoiJCQ9QJXEEXRjxB9QraBGWVW5I6raSFWVoDzUANUk8W/VXNVE81ALNMfq&#10;Q5vs/4Olb5aXBgmW4yFGkrQwov7z5nZz3//sv2zu0eZT/wDL5m5z23/tf/Tf+4f+Gxr6vnXaZhBe&#10;yEvjK6creaUvFH1vkVRFTeSCB/7Xaw2giY+InoT4jdWQfd69VgzOkBunQhNXlWk9JLQHrcKs1odZ&#10;8ZVDFD6O4pNhnMJI6d4XkWwfqI11r7hqkTdybJ0hYlG7QkkJilAmCWnI8sI6T4tk+wCfVaqZaJog&#10;jEaiLscnyYthCLCqEcw7/TFrFvOiMWhJvLTCE2oEz+NjRt1IFsBqTth0Zzsimq0NyRvp8aAwoLOz&#10;ttr5cBqfTsfTcTpIj0fTQRqX5eDlrEgHoxlQKk/KoiiTj55akma1YIxLz26v4yT9O53sbtRWgQcl&#10;H9oQPUUP/QKy+3cgHSbrh7mVxVyx9aXZTxykGw7vrpm/G4/3YD/+GUx+AQAA//8DAFBLAwQUAAYA&#10;CAAAACEALoekfdoAAAAGAQAADwAAAGRycy9kb3ducmV2LnhtbEyPwU7DMBBE70j8g7VI3FqHFgqE&#10;OBVFINRjmn6AGy9xlHgdxU4b+vUsXMpxNKOZN9l6cp044hAaTwru5gkIpMqbhmoF+/Jj9gQiRE1G&#10;d55QwTcGWOfXV5lOjT9RgcddrAWXUEi1Ahtjn0oZKotOh7nvkdj78oPTkeVQSzPoE5e7Ti6SZCWd&#10;bogXrO7xzWLV7kanoF2ei21rt+/nsCnl/qEsRvrcKHV7M72+gIg4xUsYfvEZHXJmOviRTBCdgtli&#10;xUkFS37E9vP9Iz85/GmZZ/I/fv4DAAD//wMAUEsBAi0AFAAGAAgAAAAhALaDOJL+AAAA4QEAABMA&#10;AAAAAAAAAAAAAAAAAAAAAFtDb250ZW50X1R5cGVzXS54bWxQSwECLQAUAAYACAAAACEAOP0h/9YA&#10;AACUAQAACwAAAAAAAAAAAAAAAAAvAQAAX3JlbHMvLnJlbHNQSwECLQAUAAYACAAAACEAdS2KdEsC&#10;AABUBAAADgAAAAAAAAAAAAAAAAAuAgAAZHJzL2Uyb0RvYy54bWxQSwECLQAUAAYACAAAACEALoek&#10;fdoAAAAGAQAADwAAAAAAAAAAAAAAAAClBAAAZHJzL2Rvd25yZXYueG1sUEsFBgAAAAAEAAQA8wAA&#10;AKwFAAAAAA==&#10;" strokeweight=".25pt"/>
            </w:pict>
          </mc:Fallback>
        </mc:AlternateContent>
      </w:r>
      <w:proofErr w:type="gramStart"/>
      <w:r>
        <w:rPr>
          <w:rFonts w:ascii="Times New Roman" w:hAnsi="Times New Roman"/>
          <w:sz w:val="24"/>
          <w:szCs w:val="24"/>
          <w:vertAlign w:val="superscript"/>
        </w:rPr>
        <w:t>Ф.И.О. физического лица</w:t>
      </w:r>
      <w:r w:rsidRPr="003D2809">
        <w:rPr>
          <w:rFonts w:ascii="Times New Roman" w:hAnsi="Times New Roman"/>
          <w:sz w:val="24"/>
          <w:szCs w:val="24"/>
          <w:vertAlign w:val="superscript"/>
        </w:rPr>
        <w:t>)</w:t>
      </w:r>
      <w:r>
        <w:rPr>
          <w:rFonts w:ascii="Times New Roman" w:hAnsi="Times New Roman"/>
          <w:sz w:val="24"/>
          <w:szCs w:val="24"/>
          <w:vertAlign w:val="superscript"/>
        </w:rPr>
        <w:t xml:space="preserve"> (далее-заявитель)</w:t>
      </w:r>
      <w:proofErr w:type="gramEnd"/>
    </w:p>
    <w:p w:rsidR="003777B1" w:rsidRPr="003D2809" w:rsidRDefault="003777B1" w:rsidP="003777B1">
      <w:pPr>
        <w:widowControl w:val="0"/>
        <w:autoSpaceDE w:val="0"/>
        <w:autoSpaceDN w:val="0"/>
        <w:adjustRightInd w:val="0"/>
        <w:spacing w:after="0" w:line="240" w:lineRule="auto"/>
        <w:ind w:right="-23"/>
        <w:jc w:val="center"/>
        <w:rPr>
          <w:rFonts w:ascii="Times New Roman" w:hAnsi="Times New Roman"/>
          <w:sz w:val="24"/>
          <w:szCs w:val="24"/>
          <w:vertAlign w:val="superscript"/>
        </w:rPr>
      </w:pPr>
    </w:p>
    <w:p w:rsidR="003777B1" w:rsidRDefault="003777B1" w:rsidP="003777B1">
      <w:pPr>
        <w:ind w:right="-2"/>
        <w:jc w:val="both"/>
        <w:rPr>
          <w:rFonts w:ascii="Times New Roman" w:hAnsi="Times New Roman"/>
          <w:sz w:val="26"/>
          <w:szCs w:val="26"/>
        </w:rPr>
      </w:pPr>
      <w:r w:rsidRPr="003D2809">
        <w:rPr>
          <w:rFonts w:ascii="Times New Roman" w:hAnsi="Times New Roman"/>
          <w:sz w:val="26"/>
          <w:szCs w:val="26"/>
        </w:rPr>
        <w:t xml:space="preserve">ОГРН записи   о    государственной    регистрации   юридического   лица в ЕГРЮЛ   или  индивидуального      предпринимателя/паспортные       данные    физического лица: </w:t>
      </w:r>
      <w:r w:rsidRPr="003777B1">
        <w:rPr>
          <w:rFonts w:ascii="Times New Roman" w:hAnsi="Times New Roman"/>
          <w:sz w:val="26"/>
          <w:szCs w:val="26"/>
        </w:rPr>
        <w:t>ОГРН записи   о    государственной    регистрации   юридического   лица в ЕГРЮЛ   или  индивидуального      предпринимателя/паспортные       данные    физического</w:t>
      </w:r>
      <w:r>
        <w:rPr>
          <w:rFonts w:ascii="Times New Roman" w:hAnsi="Times New Roman"/>
          <w:sz w:val="26"/>
          <w:szCs w:val="26"/>
        </w:rPr>
        <w:t xml:space="preserve"> </w:t>
      </w:r>
      <w:r w:rsidRPr="003777B1">
        <w:rPr>
          <w:rFonts w:ascii="Times New Roman" w:hAnsi="Times New Roman"/>
          <w:sz w:val="26"/>
          <w:szCs w:val="26"/>
        </w:rPr>
        <w:t xml:space="preserve">лица: </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_____________________________________________</w:t>
      </w:r>
      <w:r>
        <w:rPr>
          <w:rFonts w:ascii="Times New Roman" w:hAnsi="Times New Roman"/>
          <w:sz w:val="26"/>
          <w:szCs w:val="26"/>
        </w:rPr>
        <w:t>__________________________</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ИНН заявителя:_______________________________</w:t>
      </w:r>
      <w:r>
        <w:rPr>
          <w:rFonts w:ascii="Times New Roman" w:hAnsi="Times New Roman"/>
          <w:sz w:val="26"/>
          <w:szCs w:val="26"/>
        </w:rPr>
        <w:t>__________________________</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Местонахождение юридического лица:____________</w:t>
      </w:r>
      <w:r>
        <w:rPr>
          <w:rFonts w:ascii="Times New Roman" w:hAnsi="Times New Roman"/>
          <w:sz w:val="26"/>
          <w:szCs w:val="26"/>
        </w:rPr>
        <w:t>__________________________</w:t>
      </w:r>
      <w:r w:rsidRPr="003777B1">
        <w:rPr>
          <w:rFonts w:ascii="Times New Roman" w:hAnsi="Times New Roman"/>
          <w:sz w:val="26"/>
          <w:szCs w:val="26"/>
        </w:rPr>
        <w:t xml:space="preserve">  _____________________________________________</w:t>
      </w:r>
      <w:r>
        <w:rPr>
          <w:rFonts w:ascii="Times New Roman" w:hAnsi="Times New Roman"/>
          <w:sz w:val="26"/>
          <w:szCs w:val="26"/>
        </w:rPr>
        <w:t>__________________________</w:t>
      </w:r>
    </w:p>
    <w:p w:rsidR="003777B1" w:rsidRDefault="003777B1" w:rsidP="003777B1">
      <w:pPr>
        <w:ind w:right="-2"/>
        <w:jc w:val="both"/>
        <w:rPr>
          <w:rFonts w:ascii="Times New Roman" w:hAnsi="Times New Roman"/>
          <w:sz w:val="26"/>
          <w:szCs w:val="26"/>
        </w:rPr>
      </w:pPr>
      <w:r w:rsidRPr="003777B1">
        <w:rPr>
          <w:rFonts w:ascii="Times New Roman" w:hAnsi="Times New Roman"/>
          <w:sz w:val="26"/>
          <w:szCs w:val="26"/>
        </w:rPr>
        <w:t xml:space="preserve">Почтовый адрес заявителя (для связи с заявителем): индекс ___________ </w:t>
      </w:r>
      <w:r w:rsidRPr="003777B1">
        <w:rPr>
          <w:rFonts w:ascii="Times New Roman" w:hAnsi="Times New Roman"/>
          <w:sz w:val="26"/>
          <w:szCs w:val="26"/>
        </w:rPr>
        <w:br/>
        <w:t>город ________________ ул. ____________________________________</w:t>
      </w:r>
      <w:r>
        <w:rPr>
          <w:rFonts w:ascii="Times New Roman" w:hAnsi="Times New Roman"/>
          <w:sz w:val="26"/>
          <w:szCs w:val="26"/>
        </w:rPr>
        <w:t>__________</w:t>
      </w:r>
      <w:r w:rsidRPr="003777B1">
        <w:rPr>
          <w:rFonts w:ascii="Times New Roman" w:hAnsi="Times New Roman"/>
          <w:sz w:val="26"/>
          <w:szCs w:val="26"/>
        </w:rPr>
        <w:t xml:space="preserve"> д.____________ кв.№____________ </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 xml:space="preserve">телефоны заявителя: _________________________________________ </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адрес электронной почты ______________________</w:t>
      </w:r>
      <w:r>
        <w:rPr>
          <w:rFonts w:ascii="Times New Roman" w:hAnsi="Times New Roman"/>
          <w:sz w:val="26"/>
          <w:szCs w:val="26"/>
        </w:rPr>
        <w:t>___________________________</w:t>
      </w:r>
    </w:p>
    <w:p w:rsidR="00574467" w:rsidRPr="00574467" w:rsidRDefault="003777B1" w:rsidP="00574467">
      <w:pPr>
        <w:spacing w:after="0"/>
        <w:ind w:right="-2"/>
        <w:jc w:val="both"/>
        <w:rPr>
          <w:rFonts w:ascii="Times New Roman" w:hAnsi="Times New Roman"/>
          <w:sz w:val="26"/>
          <w:szCs w:val="26"/>
          <w:vertAlign w:val="subscript"/>
        </w:rPr>
      </w:pPr>
      <w:r w:rsidRPr="00574467">
        <w:rPr>
          <w:rFonts w:ascii="Times New Roman" w:hAnsi="Times New Roman"/>
          <w:sz w:val="26"/>
          <w:szCs w:val="26"/>
        </w:rPr>
        <w:t xml:space="preserve">Прошу провести аукцион на право заключения договора аренды (купли-продажи) земельного участка </w:t>
      </w:r>
      <w:proofErr w:type="gramStart"/>
      <w:r w:rsidRPr="00574467">
        <w:rPr>
          <w:rFonts w:ascii="Times New Roman" w:hAnsi="Times New Roman"/>
          <w:sz w:val="26"/>
          <w:szCs w:val="26"/>
        </w:rPr>
        <w:t>для</w:t>
      </w:r>
      <w:proofErr w:type="gramEnd"/>
      <w:r w:rsidR="00574467">
        <w:rPr>
          <w:rFonts w:ascii="Times New Roman" w:hAnsi="Times New Roman"/>
          <w:sz w:val="26"/>
          <w:szCs w:val="26"/>
        </w:rPr>
        <w:t xml:space="preserve">_________________________________________________ </w:t>
      </w:r>
      <w:r w:rsidR="00574467" w:rsidRPr="00574467">
        <w:rPr>
          <w:rFonts w:ascii="Times New Roman" w:hAnsi="Times New Roman"/>
          <w:sz w:val="26"/>
          <w:szCs w:val="26"/>
          <w:vertAlign w:val="subscript"/>
        </w:rPr>
        <w:t>___________________________________________________________________________________________</w:t>
      </w:r>
      <w:r w:rsidR="00574467">
        <w:rPr>
          <w:rFonts w:ascii="Times New Roman" w:hAnsi="Times New Roman"/>
          <w:sz w:val="26"/>
          <w:szCs w:val="26"/>
          <w:vertAlign w:val="subscript"/>
        </w:rPr>
        <w:t>______________</w:t>
      </w:r>
    </w:p>
    <w:p w:rsidR="00574467" w:rsidRPr="00574467" w:rsidRDefault="00574467" w:rsidP="00574467">
      <w:pPr>
        <w:spacing w:after="0"/>
        <w:ind w:right="-2"/>
        <w:jc w:val="both"/>
        <w:rPr>
          <w:rFonts w:ascii="Times New Roman" w:hAnsi="Times New Roman"/>
          <w:sz w:val="26"/>
          <w:szCs w:val="26"/>
        </w:rPr>
      </w:pPr>
      <w:r w:rsidRPr="00574467">
        <w:rPr>
          <w:rFonts w:ascii="Times New Roman" w:hAnsi="Times New Roman"/>
          <w:sz w:val="26"/>
          <w:szCs w:val="26"/>
        </w:rPr>
        <w:t xml:space="preserve">                                              </w:t>
      </w:r>
      <w:r w:rsidRPr="00574467">
        <w:rPr>
          <w:rFonts w:ascii="Times New Roman" w:hAnsi="Times New Roman"/>
          <w:sz w:val="26"/>
          <w:szCs w:val="26"/>
          <w:vertAlign w:val="superscript"/>
        </w:rPr>
        <w:t>(цель использования земельного участка)</w:t>
      </w:r>
      <w:r w:rsidRPr="00574467">
        <w:rPr>
          <w:rFonts w:ascii="Times New Roman" w:hAnsi="Times New Roman"/>
          <w:sz w:val="26"/>
          <w:szCs w:val="26"/>
        </w:rPr>
        <w:t xml:space="preserve">                                                                                                                      </w:t>
      </w:r>
    </w:p>
    <w:p w:rsidR="003777B1" w:rsidRDefault="003777B1" w:rsidP="00574467">
      <w:pPr>
        <w:ind w:right="-2"/>
        <w:jc w:val="both"/>
        <w:rPr>
          <w:rFonts w:ascii="Times New Roman" w:hAnsi="Times New Roman"/>
          <w:sz w:val="26"/>
          <w:szCs w:val="26"/>
        </w:rPr>
      </w:pPr>
      <w:r w:rsidRPr="003777B1">
        <w:rPr>
          <w:rFonts w:ascii="Times New Roman" w:hAnsi="Times New Roman"/>
          <w:sz w:val="26"/>
          <w:szCs w:val="26"/>
        </w:rPr>
        <w:t>Испрашиваемое право __________________________</w:t>
      </w:r>
      <w:r w:rsidR="00CF6414">
        <w:rPr>
          <w:rFonts w:ascii="Times New Roman" w:hAnsi="Times New Roman"/>
          <w:sz w:val="26"/>
          <w:szCs w:val="26"/>
        </w:rPr>
        <w:t>_________________________</w:t>
      </w:r>
    </w:p>
    <w:p w:rsidR="00CF6414" w:rsidRDefault="003777B1" w:rsidP="003777B1">
      <w:pPr>
        <w:ind w:right="-2"/>
        <w:jc w:val="both"/>
        <w:rPr>
          <w:rFonts w:ascii="Times New Roman" w:hAnsi="Times New Roman"/>
          <w:b/>
          <w:sz w:val="26"/>
          <w:szCs w:val="26"/>
        </w:rPr>
      </w:pPr>
      <w:r w:rsidRPr="00CF6414">
        <w:rPr>
          <w:rFonts w:ascii="Times New Roman" w:hAnsi="Times New Roman"/>
          <w:sz w:val="26"/>
          <w:szCs w:val="26"/>
        </w:rPr>
        <w:t>Характеристика объекта, который предполагается разместить на земельном участке:</w:t>
      </w:r>
      <w:r w:rsidRPr="003777B1">
        <w:rPr>
          <w:rFonts w:ascii="Times New Roman" w:hAnsi="Times New Roman"/>
          <w:b/>
          <w:sz w:val="26"/>
          <w:szCs w:val="26"/>
        </w:rPr>
        <w:t xml:space="preserve"> </w:t>
      </w:r>
    </w:p>
    <w:p w:rsidR="003777B1" w:rsidRPr="003777B1" w:rsidRDefault="003777B1" w:rsidP="003777B1">
      <w:pPr>
        <w:ind w:right="-2"/>
        <w:jc w:val="both"/>
        <w:rPr>
          <w:rFonts w:ascii="Times New Roman" w:hAnsi="Times New Roman"/>
          <w:b/>
          <w:sz w:val="26"/>
          <w:szCs w:val="26"/>
        </w:rPr>
      </w:pPr>
      <w:r w:rsidRPr="003777B1">
        <w:rPr>
          <w:rFonts w:ascii="Times New Roman" w:hAnsi="Times New Roman"/>
          <w:sz w:val="26"/>
          <w:szCs w:val="26"/>
        </w:rPr>
        <w:t>функциональное назначение:</w:t>
      </w:r>
      <w:r w:rsidRPr="003777B1">
        <w:rPr>
          <w:rFonts w:ascii="Times New Roman" w:hAnsi="Times New Roman"/>
          <w:b/>
          <w:sz w:val="26"/>
          <w:szCs w:val="26"/>
        </w:rPr>
        <w:t xml:space="preserve"> ___________________________________________</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lastRenderedPageBreak/>
        <w:t xml:space="preserve">Площадь: ________ </w:t>
      </w:r>
      <w:proofErr w:type="spellStart"/>
      <w:r w:rsidRPr="003777B1">
        <w:rPr>
          <w:rFonts w:ascii="Times New Roman" w:hAnsi="Times New Roman"/>
          <w:sz w:val="26"/>
          <w:szCs w:val="26"/>
        </w:rPr>
        <w:t>кв.м</w:t>
      </w:r>
      <w:proofErr w:type="spellEnd"/>
      <w:r w:rsidRPr="003777B1">
        <w:rPr>
          <w:rFonts w:ascii="Times New Roman" w:hAnsi="Times New Roman"/>
          <w:sz w:val="26"/>
          <w:szCs w:val="26"/>
        </w:rPr>
        <w:t xml:space="preserve">., этажность ___ </w:t>
      </w:r>
      <w:proofErr w:type="spellStart"/>
      <w:r w:rsidRPr="003777B1">
        <w:rPr>
          <w:rFonts w:ascii="Times New Roman" w:hAnsi="Times New Roman"/>
          <w:sz w:val="26"/>
          <w:szCs w:val="26"/>
        </w:rPr>
        <w:t>эт</w:t>
      </w:r>
      <w:proofErr w:type="spellEnd"/>
      <w:r w:rsidRPr="003777B1">
        <w:rPr>
          <w:rFonts w:ascii="Times New Roman" w:hAnsi="Times New Roman"/>
          <w:sz w:val="26"/>
          <w:szCs w:val="26"/>
        </w:rPr>
        <w:t xml:space="preserve">., количество </w:t>
      </w:r>
      <w:proofErr w:type="spellStart"/>
      <w:r w:rsidRPr="003777B1">
        <w:rPr>
          <w:rFonts w:ascii="Times New Roman" w:hAnsi="Times New Roman"/>
          <w:sz w:val="26"/>
          <w:szCs w:val="26"/>
        </w:rPr>
        <w:t>машиномест</w:t>
      </w:r>
      <w:proofErr w:type="spellEnd"/>
      <w:r w:rsidRPr="003777B1">
        <w:rPr>
          <w:rFonts w:ascii="Times New Roman" w:hAnsi="Times New Roman"/>
          <w:sz w:val="26"/>
          <w:szCs w:val="26"/>
        </w:rPr>
        <w:t xml:space="preserve"> _________________</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Другие характеристики: ________________________</w:t>
      </w:r>
      <w:r w:rsidR="00CF6414">
        <w:rPr>
          <w:rFonts w:ascii="Times New Roman" w:hAnsi="Times New Roman"/>
          <w:sz w:val="26"/>
          <w:szCs w:val="26"/>
        </w:rPr>
        <w:t>_________________________</w:t>
      </w:r>
    </w:p>
    <w:p w:rsidR="003777B1" w:rsidRPr="003777B1" w:rsidRDefault="003777B1" w:rsidP="00CF6414">
      <w:pPr>
        <w:spacing w:after="0"/>
        <w:ind w:right="-2"/>
        <w:rPr>
          <w:rFonts w:ascii="Times New Roman" w:hAnsi="Times New Roman"/>
          <w:sz w:val="26"/>
          <w:szCs w:val="26"/>
        </w:rPr>
      </w:pPr>
      <w:r w:rsidRPr="003777B1">
        <w:rPr>
          <w:rFonts w:ascii="Times New Roman" w:hAnsi="Times New Roman"/>
          <w:sz w:val="26"/>
          <w:szCs w:val="26"/>
        </w:rPr>
        <w:t xml:space="preserve">Необходимые  виды  ресурсов,  получаемые  от  сетей  </w:t>
      </w:r>
      <w:proofErr w:type="gramStart"/>
      <w:r w:rsidRPr="003777B1">
        <w:rPr>
          <w:rFonts w:ascii="Times New Roman" w:hAnsi="Times New Roman"/>
          <w:sz w:val="26"/>
          <w:szCs w:val="26"/>
        </w:rPr>
        <w:t>инженерно-технического</w:t>
      </w:r>
      <w:proofErr w:type="gramEnd"/>
    </w:p>
    <w:p w:rsidR="003777B1" w:rsidRPr="003777B1" w:rsidRDefault="003777B1" w:rsidP="00CF6414">
      <w:pPr>
        <w:spacing w:after="0"/>
        <w:ind w:right="-2"/>
        <w:rPr>
          <w:rFonts w:ascii="Times New Roman" w:hAnsi="Times New Roman"/>
          <w:sz w:val="26"/>
          <w:szCs w:val="26"/>
        </w:rPr>
      </w:pPr>
      <w:r w:rsidRPr="003777B1">
        <w:rPr>
          <w:rFonts w:ascii="Times New Roman" w:hAnsi="Times New Roman"/>
          <w:sz w:val="26"/>
          <w:szCs w:val="26"/>
        </w:rPr>
        <w:t>обеспечения __________________________________________________________________</w:t>
      </w:r>
      <w:r w:rsidR="00CF6414">
        <w:rPr>
          <w:rFonts w:ascii="Times New Roman" w:hAnsi="Times New Roman"/>
          <w:sz w:val="26"/>
          <w:szCs w:val="26"/>
        </w:rPr>
        <w:t>____________________________________________________________________________</w:t>
      </w:r>
    </w:p>
    <w:p w:rsidR="003777B1" w:rsidRPr="003777B1" w:rsidRDefault="003777B1" w:rsidP="003777B1">
      <w:pPr>
        <w:ind w:right="-2"/>
        <w:rPr>
          <w:rFonts w:ascii="Times New Roman" w:hAnsi="Times New Roman"/>
          <w:sz w:val="26"/>
          <w:szCs w:val="26"/>
        </w:rPr>
      </w:pPr>
      <w:r w:rsidRPr="003777B1">
        <w:rPr>
          <w:rFonts w:ascii="Times New Roman" w:hAnsi="Times New Roman"/>
          <w:sz w:val="26"/>
          <w:szCs w:val="26"/>
        </w:rPr>
        <w:t>Планируемая величина необходимой подключаемой нагрузки:</w:t>
      </w:r>
    </w:p>
    <w:p w:rsidR="003777B1" w:rsidRPr="003777B1" w:rsidRDefault="003777B1" w:rsidP="003777B1">
      <w:pPr>
        <w:ind w:right="-2"/>
        <w:rPr>
          <w:rFonts w:ascii="Times New Roman" w:hAnsi="Times New Roman"/>
          <w:sz w:val="26"/>
          <w:szCs w:val="26"/>
        </w:rPr>
      </w:pPr>
      <w:r w:rsidRPr="003777B1">
        <w:rPr>
          <w:rFonts w:ascii="Times New Roman" w:hAnsi="Times New Roman"/>
          <w:sz w:val="26"/>
          <w:szCs w:val="26"/>
        </w:rPr>
        <w:t>_____________________________________________</w:t>
      </w:r>
      <w:r w:rsidR="00CF6414">
        <w:rPr>
          <w:rFonts w:ascii="Times New Roman" w:hAnsi="Times New Roman"/>
          <w:sz w:val="26"/>
          <w:szCs w:val="26"/>
        </w:rPr>
        <w:t>__________________________</w:t>
      </w:r>
    </w:p>
    <w:p w:rsidR="00CF6414" w:rsidRDefault="003777B1" w:rsidP="00390092">
      <w:pPr>
        <w:spacing w:line="240" w:lineRule="auto"/>
        <w:ind w:right="-2"/>
        <w:jc w:val="both"/>
        <w:rPr>
          <w:rFonts w:ascii="Times New Roman" w:hAnsi="Times New Roman"/>
          <w:sz w:val="26"/>
          <w:szCs w:val="26"/>
        </w:rPr>
      </w:pPr>
      <w:r w:rsidRPr="00CF6414">
        <w:rPr>
          <w:rFonts w:ascii="Times New Roman" w:hAnsi="Times New Roman"/>
          <w:sz w:val="26"/>
          <w:szCs w:val="26"/>
        </w:rPr>
        <w:t>Сведения о земельном участке</w:t>
      </w:r>
      <w:r w:rsidRPr="003777B1">
        <w:rPr>
          <w:rFonts w:ascii="Times New Roman" w:hAnsi="Times New Roman"/>
          <w:sz w:val="26"/>
          <w:szCs w:val="26"/>
        </w:rPr>
        <w:t xml:space="preserve">: </w:t>
      </w:r>
    </w:p>
    <w:p w:rsidR="003777B1" w:rsidRP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площадь: _______________ кв. м,</w:t>
      </w:r>
    </w:p>
    <w:p w:rsidR="003777B1" w:rsidRP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Кадастровый номер земельного участка ___________</w:t>
      </w:r>
      <w:r w:rsidR="00CF6414">
        <w:rPr>
          <w:rFonts w:ascii="Times New Roman" w:hAnsi="Times New Roman"/>
          <w:sz w:val="26"/>
          <w:szCs w:val="26"/>
        </w:rPr>
        <w:t>__________________________</w:t>
      </w:r>
    </w:p>
    <w:p w:rsidR="003777B1" w:rsidRP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местоположение: город ____________________</w:t>
      </w:r>
      <w:r w:rsidR="00390092">
        <w:rPr>
          <w:rFonts w:ascii="Times New Roman" w:hAnsi="Times New Roman"/>
          <w:sz w:val="26"/>
          <w:szCs w:val="26"/>
        </w:rPr>
        <w:t>__, _____________________</w:t>
      </w:r>
      <w:r w:rsidRPr="003777B1">
        <w:rPr>
          <w:rFonts w:ascii="Times New Roman" w:hAnsi="Times New Roman"/>
          <w:sz w:val="26"/>
          <w:szCs w:val="26"/>
        </w:rPr>
        <w:t xml:space="preserve"> район,</w:t>
      </w:r>
    </w:p>
    <w:p w:rsidR="003777B1" w:rsidRP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ул.</w:t>
      </w:r>
      <w:r w:rsidR="00390092">
        <w:rPr>
          <w:rFonts w:ascii="Times New Roman" w:hAnsi="Times New Roman"/>
          <w:sz w:val="26"/>
          <w:szCs w:val="26"/>
        </w:rPr>
        <w:t xml:space="preserve"> </w:t>
      </w:r>
      <w:r w:rsidRPr="003777B1">
        <w:rPr>
          <w:rFonts w:ascii="Times New Roman" w:hAnsi="Times New Roman"/>
          <w:sz w:val="26"/>
          <w:szCs w:val="26"/>
        </w:rPr>
        <w:t>(пр., пер.) __________________________________</w:t>
      </w:r>
      <w:r w:rsidR="00390092">
        <w:rPr>
          <w:rFonts w:ascii="Times New Roman" w:hAnsi="Times New Roman"/>
          <w:sz w:val="26"/>
          <w:szCs w:val="26"/>
        </w:rPr>
        <w:t>__________________________</w:t>
      </w:r>
    </w:p>
    <w:p w:rsid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другие характеристики: _________________________</w:t>
      </w:r>
      <w:r w:rsidR="00390092">
        <w:rPr>
          <w:rFonts w:ascii="Times New Roman" w:hAnsi="Times New Roman"/>
          <w:sz w:val="26"/>
          <w:szCs w:val="26"/>
        </w:rPr>
        <w:t>__________________________</w:t>
      </w:r>
    </w:p>
    <w:p w:rsidR="00390092" w:rsidRDefault="00390092" w:rsidP="00390092">
      <w:pPr>
        <w:spacing w:line="240" w:lineRule="auto"/>
        <w:ind w:right="-2"/>
        <w:jc w:val="both"/>
        <w:rPr>
          <w:rFonts w:ascii="Times New Roman" w:hAnsi="Times New Roman"/>
          <w:sz w:val="26"/>
          <w:szCs w:val="26"/>
        </w:rPr>
      </w:pPr>
      <w:r>
        <w:rPr>
          <w:rFonts w:ascii="Times New Roman" w:hAnsi="Times New Roman"/>
          <w:sz w:val="26"/>
          <w:szCs w:val="26"/>
        </w:rPr>
        <w:t>______________________________________________________________________</w:t>
      </w:r>
    </w:p>
    <w:p w:rsidR="003777B1" w:rsidRPr="003777B1" w:rsidRDefault="003777B1" w:rsidP="00390092">
      <w:pPr>
        <w:spacing w:line="240" w:lineRule="auto"/>
        <w:ind w:right="-2"/>
        <w:jc w:val="both"/>
        <w:rPr>
          <w:rFonts w:ascii="Times New Roman" w:hAnsi="Times New Roman"/>
          <w:sz w:val="26"/>
          <w:szCs w:val="26"/>
        </w:rPr>
      </w:pPr>
      <w:r w:rsidRPr="003777B1">
        <w:rPr>
          <w:rFonts w:ascii="Times New Roman" w:hAnsi="Times New Roman"/>
          <w:sz w:val="26"/>
          <w:szCs w:val="26"/>
        </w:rPr>
        <w:t>Реквизиты решения об утверждении схемы расположения земельного участка на кадастровой карте территории ___________________</w:t>
      </w:r>
      <w:r w:rsidR="00390092">
        <w:rPr>
          <w:rFonts w:ascii="Times New Roman" w:hAnsi="Times New Roman"/>
          <w:sz w:val="26"/>
          <w:szCs w:val="26"/>
        </w:rPr>
        <w:t>_________________________</w:t>
      </w:r>
    </w:p>
    <w:p w:rsidR="003777B1" w:rsidRPr="003777B1" w:rsidRDefault="003777B1" w:rsidP="003777B1">
      <w:pPr>
        <w:ind w:right="-2"/>
        <w:jc w:val="both"/>
        <w:rPr>
          <w:rFonts w:ascii="Times New Roman" w:hAnsi="Times New Roman"/>
          <w:sz w:val="26"/>
          <w:szCs w:val="26"/>
        </w:rPr>
      </w:pPr>
      <w:r w:rsidRPr="003777B1">
        <w:rPr>
          <w:rFonts w:ascii="Times New Roman" w:hAnsi="Times New Roman"/>
          <w:sz w:val="26"/>
          <w:szCs w:val="26"/>
        </w:rPr>
        <w:t>Реквизиты  решения об утверждении проекта межевания территории,  документа территориального планирования или проекта планировки</w:t>
      </w:r>
      <w:r w:rsidR="00390092">
        <w:rPr>
          <w:rFonts w:ascii="Times New Roman" w:hAnsi="Times New Roman"/>
          <w:sz w:val="26"/>
          <w:szCs w:val="26"/>
        </w:rPr>
        <w:t xml:space="preserve"> территории____________________________________________________________</w:t>
      </w:r>
    </w:p>
    <w:p w:rsidR="003777B1" w:rsidRPr="003777B1" w:rsidRDefault="003777B1" w:rsidP="003777B1">
      <w:pPr>
        <w:ind w:firstLine="142"/>
        <w:rPr>
          <w:rFonts w:ascii="Times New Roman" w:hAnsi="Times New Roman"/>
          <w:sz w:val="26"/>
          <w:szCs w:val="26"/>
        </w:rPr>
      </w:pPr>
      <w:r w:rsidRPr="003777B1">
        <w:rPr>
          <w:rFonts w:ascii="Times New Roman" w:hAnsi="Times New Roman"/>
          <w:sz w:val="26"/>
          <w:szCs w:val="26"/>
        </w:rPr>
        <w:t>Приложения:</w:t>
      </w:r>
    </w:p>
    <w:p w:rsidR="003777B1" w:rsidRPr="003777B1" w:rsidRDefault="003777B1" w:rsidP="00EC1453">
      <w:pPr>
        <w:spacing w:after="120" w:line="240" w:lineRule="auto"/>
        <w:ind w:left="-57"/>
        <w:rPr>
          <w:rFonts w:ascii="Times New Roman" w:hAnsi="Times New Roman"/>
          <w:sz w:val="26"/>
          <w:szCs w:val="26"/>
        </w:rPr>
      </w:pPr>
      <w:r w:rsidRPr="003777B1">
        <w:rPr>
          <w:rFonts w:ascii="Times New Roman" w:hAnsi="Times New Roman"/>
          <w:sz w:val="26"/>
          <w:szCs w:val="26"/>
        </w:rPr>
        <w:t xml:space="preserve">Результат предоставления муниципальной услуги прошу: </w:t>
      </w:r>
      <w:r w:rsidRPr="003777B1">
        <w:rPr>
          <w:rFonts w:ascii="Times New Roman" w:hAnsi="Times New Roman"/>
          <w:i/>
          <w:sz w:val="26"/>
          <w:szCs w:val="26"/>
        </w:rPr>
        <w:t>/</w:t>
      </w:r>
      <w:proofErr w:type="gramStart"/>
      <w:r w:rsidRPr="003777B1">
        <w:rPr>
          <w:rFonts w:ascii="Times New Roman" w:hAnsi="Times New Roman"/>
          <w:i/>
          <w:sz w:val="26"/>
          <w:szCs w:val="26"/>
        </w:rPr>
        <w:t>нужное</w:t>
      </w:r>
      <w:proofErr w:type="gramEnd"/>
      <w:r w:rsidRPr="003777B1">
        <w:rPr>
          <w:rFonts w:ascii="Times New Roman" w:hAnsi="Times New Roman"/>
          <w:i/>
          <w:sz w:val="26"/>
          <w:szCs w:val="26"/>
        </w:rPr>
        <w:t xml:space="preserve"> отметить √</w:t>
      </w:r>
      <w:r w:rsidRPr="003777B1">
        <w:rPr>
          <w:rFonts w:ascii="Times New Roman" w:hAnsi="Times New Roman"/>
          <w:sz w:val="26"/>
          <w:szCs w:val="26"/>
        </w:rPr>
        <w:t>/:</w:t>
      </w:r>
    </w:p>
    <w:p w:rsidR="003777B1" w:rsidRPr="003777B1" w:rsidRDefault="003777B1" w:rsidP="00EC1453">
      <w:pPr>
        <w:spacing w:after="120" w:line="240" w:lineRule="auto"/>
        <w:ind w:left="-57"/>
        <w:jc w:val="both"/>
        <w:rPr>
          <w:rFonts w:ascii="Times New Roman" w:hAnsi="Times New Roman"/>
          <w:sz w:val="26"/>
          <w:szCs w:val="26"/>
        </w:rPr>
      </w:pPr>
      <w:r w:rsidRPr="003777B1">
        <w:rPr>
          <w:rFonts w:ascii="Times New Roman" w:hAnsi="Times New Roman"/>
          <w:sz w:val="26"/>
          <w:szCs w:val="26"/>
        </w:rPr>
        <w:t>выдать на бумажном носителе при личном обращении в уполномоченный орган;</w:t>
      </w:r>
    </w:p>
    <w:p w:rsidR="003777B1" w:rsidRPr="003777B1" w:rsidRDefault="003777B1" w:rsidP="00EC1453">
      <w:pPr>
        <w:spacing w:after="120" w:line="240" w:lineRule="auto"/>
        <w:ind w:left="-57"/>
        <w:jc w:val="both"/>
        <w:rPr>
          <w:rFonts w:ascii="Times New Roman" w:hAnsi="Times New Roman"/>
          <w:sz w:val="26"/>
          <w:szCs w:val="26"/>
        </w:rPr>
      </w:pPr>
      <w:r w:rsidRPr="003777B1">
        <w:rPr>
          <w:rFonts w:ascii="Times New Roman" w:hAnsi="Times New Roman"/>
          <w:sz w:val="26"/>
          <w:szCs w:val="26"/>
        </w:rPr>
        <w:t>выдать при личном обращении в МФЦ на бумажном носителе;</w:t>
      </w:r>
    </w:p>
    <w:p w:rsidR="003777B1" w:rsidRPr="003777B1" w:rsidRDefault="003777B1" w:rsidP="00EC1453">
      <w:pPr>
        <w:spacing w:after="120" w:line="240" w:lineRule="auto"/>
        <w:ind w:left="-57"/>
        <w:jc w:val="both"/>
        <w:rPr>
          <w:rFonts w:ascii="Times New Roman" w:hAnsi="Times New Roman"/>
          <w:sz w:val="26"/>
          <w:szCs w:val="26"/>
        </w:rPr>
      </w:pPr>
      <w:r w:rsidRPr="003777B1">
        <w:rPr>
          <w:rFonts w:ascii="Times New Roman" w:hAnsi="Times New Roman"/>
          <w:sz w:val="26"/>
          <w:szCs w:val="26"/>
        </w:rPr>
        <w:t>направить на бумажном носителе на почтовый адрес</w:t>
      </w:r>
      <w:proofErr w:type="gramStart"/>
      <w:r w:rsidRPr="003777B1">
        <w:rPr>
          <w:rFonts w:ascii="Times New Roman" w:hAnsi="Times New Roman"/>
          <w:sz w:val="26"/>
          <w:szCs w:val="26"/>
        </w:rPr>
        <w:t>: ______________________________</w:t>
      </w:r>
      <w:r w:rsidR="00EC1453">
        <w:rPr>
          <w:rFonts w:ascii="Times New Roman" w:hAnsi="Times New Roman"/>
          <w:sz w:val="26"/>
          <w:szCs w:val="26"/>
        </w:rPr>
        <w:t>_______________________________________</w:t>
      </w:r>
      <w:r w:rsidRPr="003777B1">
        <w:rPr>
          <w:rFonts w:ascii="Times New Roman" w:hAnsi="Times New Roman"/>
          <w:sz w:val="26"/>
          <w:szCs w:val="26"/>
        </w:rPr>
        <w:t>;</w:t>
      </w:r>
      <w:proofErr w:type="gramEnd"/>
    </w:p>
    <w:p w:rsidR="003777B1" w:rsidRPr="003777B1" w:rsidRDefault="003777B1" w:rsidP="00EC1453">
      <w:pPr>
        <w:spacing w:after="120" w:line="240" w:lineRule="auto"/>
        <w:ind w:left="-57"/>
        <w:jc w:val="both"/>
        <w:rPr>
          <w:rFonts w:ascii="Times New Roman" w:hAnsi="Times New Roman"/>
          <w:sz w:val="26"/>
          <w:szCs w:val="26"/>
        </w:rPr>
      </w:pPr>
      <w:r w:rsidRPr="003777B1">
        <w:rPr>
          <w:rFonts w:ascii="Times New Roman" w:hAnsi="Times New Roman"/>
          <w:sz w:val="26"/>
          <w:szCs w:val="26"/>
        </w:rPr>
        <w:t>направить в форме электронного документа в личный кабинет на Едином портале /Региональном портале.</w:t>
      </w:r>
    </w:p>
    <w:p w:rsidR="003777B1" w:rsidRPr="003777B1" w:rsidRDefault="003777B1" w:rsidP="00EC1453">
      <w:pPr>
        <w:spacing w:after="120" w:line="240" w:lineRule="auto"/>
        <w:ind w:left="-57"/>
        <w:jc w:val="both"/>
        <w:rPr>
          <w:rFonts w:ascii="Times New Roman" w:hAnsi="Times New Roman"/>
          <w:sz w:val="26"/>
          <w:szCs w:val="26"/>
        </w:rPr>
      </w:pPr>
    </w:p>
    <w:p w:rsidR="003777B1" w:rsidRPr="003777B1" w:rsidRDefault="003777B1" w:rsidP="003777B1">
      <w:pPr>
        <w:jc w:val="both"/>
        <w:rPr>
          <w:rFonts w:ascii="Times New Roman" w:hAnsi="Times New Roman"/>
          <w:sz w:val="26"/>
          <w:szCs w:val="26"/>
        </w:rPr>
      </w:pPr>
      <w:r w:rsidRPr="003777B1">
        <w:rPr>
          <w:rFonts w:ascii="Times New Roman" w:hAnsi="Times New Roman"/>
          <w:sz w:val="26"/>
          <w:szCs w:val="26"/>
        </w:rPr>
        <w:t>Заявитель: __________________________________________/ ___________/</w:t>
      </w:r>
    </w:p>
    <w:p w:rsidR="003777B1" w:rsidRPr="003777B1" w:rsidRDefault="003777B1" w:rsidP="003777B1">
      <w:pPr>
        <w:jc w:val="both"/>
        <w:rPr>
          <w:rFonts w:ascii="Times New Roman" w:hAnsi="Times New Roman"/>
          <w:sz w:val="26"/>
          <w:szCs w:val="26"/>
        </w:rPr>
      </w:pPr>
      <w:r w:rsidRPr="003777B1">
        <w:rPr>
          <w:rFonts w:ascii="Times New Roman" w:hAnsi="Times New Roman"/>
          <w:sz w:val="26"/>
          <w:szCs w:val="26"/>
        </w:rPr>
        <w:t xml:space="preserve">                                                   (Ф.И.О.)                                              (подпись)</w:t>
      </w:r>
    </w:p>
    <w:p w:rsidR="003777B1" w:rsidRPr="003777B1" w:rsidRDefault="00B90E7F" w:rsidP="003777B1">
      <w:pPr>
        <w:ind w:right="706"/>
        <w:rPr>
          <w:rFonts w:ascii="Times New Roman" w:hAnsi="Times New Roman"/>
          <w:sz w:val="26"/>
          <w:szCs w:val="26"/>
        </w:rPr>
      </w:pPr>
      <w:r>
        <w:rPr>
          <w:rFonts w:ascii="Times New Roman" w:hAnsi="Times New Roman"/>
          <w:sz w:val="26"/>
          <w:szCs w:val="26"/>
        </w:rPr>
        <w:t>«</w:t>
      </w:r>
      <w:r w:rsidR="003777B1" w:rsidRPr="003777B1">
        <w:rPr>
          <w:rFonts w:ascii="Times New Roman" w:hAnsi="Times New Roman"/>
          <w:sz w:val="26"/>
          <w:szCs w:val="26"/>
        </w:rPr>
        <w:t>___</w:t>
      </w:r>
      <w:r>
        <w:rPr>
          <w:rFonts w:ascii="Times New Roman" w:hAnsi="Times New Roman"/>
          <w:sz w:val="26"/>
          <w:szCs w:val="26"/>
        </w:rPr>
        <w:t>»</w:t>
      </w:r>
      <w:r w:rsidR="003777B1" w:rsidRPr="003777B1">
        <w:rPr>
          <w:rFonts w:ascii="Times New Roman" w:hAnsi="Times New Roman"/>
          <w:sz w:val="26"/>
          <w:szCs w:val="26"/>
        </w:rPr>
        <w:t>__________ 20_____ г.</w:t>
      </w:r>
    </w:p>
    <w:p w:rsidR="007B49B3" w:rsidRPr="007B49B3"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lastRenderedPageBreak/>
        <w:t>Приложение №</w:t>
      </w:r>
      <w:r>
        <w:rPr>
          <w:rFonts w:ascii="Times New Roman" w:hAnsi="Times New Roman"/>
          <w:sz w:val="28"/>
          <w:szCs w:val="28"/>
        </w:rPr>
        <w:t>7</w:t>
      </w:r>
    </w:p>
    <w:p w:rsidR="007B49B3" w:rsidRPr="007B49B3"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t xml:space="preserve">к административному регламенту </w:t>
      </w:r>
    </w:p>
    <w:p w:rsidR="007B49B3" w:rsidRPr="007B49B3"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t>предоставления муниципальной услуги</w:t>
      </w:r>
    </w:p>
    <w:p w:rsidR="007B49B3" w:rsidRPr="007B49B3"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t xml:space="preserve">«Предоставление земельных участков, </w:t>
      </w:r>
    </w:p>
    <w:p w:rsidR="007B49B3" w:rsidRPr="007B49B3"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t>находящихся в муниципальной</w:t>
      </w:r>
    </w:p>
    <w:p w:rsidR="003777B1" w:rsidRDefault="007B49B3" w:rsidP="007B49B3">
      <w:pPr>
        <w:spacing w:after="0"/>
        <w:ind w:firstLine="709"/>
        <w:jc w:val="right"/>
        <w:rPr>
          <w:rFonts w:ascii="Times New Roman" w:hAnsi="Times New Roman"/>
          <w:sz w:val="28"/>
          <w:szCs w:val="28"/>
        </w:rPr>
      </w:pPr>
      <w:r w:rsidRPr="007B49B3">
        <w:rPr>
          <w:rFonts w:ascii="Times New Roman" w:hAnsi="Times New Roman"/>
          <w:sz w:val="28"/>
          <w:szCs w:val="28"/>
        </w:rPr>
        <w:t>собственности, на торгах»</w:t>
      </w:r>
    </w:p>
    <w:p w:rsidR="003777B1" w:rsidRDefault="003777B1" w:rsidP="0020691C">
      <w:pPr>
        <w:spacing w:after="0"/>
        <w:ind w:firstLine="709"/>
        <w:jc w:val="both"/>
        <w:rPr>
          <w:rFonts w:ascii="Times New Roman" w:hAnsi="Times New Roman"/>
          <w:sz w:val="28"/>
          <w:szCs w:val="28"/>
        </w:rPr>
      </w:pPr>
    </w:p>
    <w:p w:rsidR="003777B1" w:rsidRDefault="003777B1" w:rsidP="0020691C">
      <w:pPr>
        <w:spacing w:after="0"/>
        <w:ind w:firstLine="709"/>
        <w:jc w:val="both"/>
        <w:rPr>
          <w:rFonts w:ascii="Times New Roman" w:hAnsi="Times New Roman"/>
          <w:sz w:val="28"/>
          <w:szCs w:val="28"/>
        </w:rPr>
      </w:pP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Pr>
          <w:rFonts w:ascii="Courier New" w:eastAsiaTheme="minorHAnsi" w:hAnsi="Courier New" w:cs="Courier New"/>
          <w:sz w:val="20"/>
          <w:szCs w:val="20"/>
          <w:lang w:eastAsia="en-US"/>
        </w:rPr>
        <w:t xml:space="preserve">                        </w:t>
      </w:r>
      <w:r w:rsidRPr="00CE223E">
        <w:rPr>
          <w:rFonts w:ascii="Times New Roman" w:eastAsiaTheme="minorHAnsi" w:hAnsi="Times New Roman"/>
          <w:sz w:val="28"/>
          <w:szCs w:val="28"/>
          <w:lang w:eastAsia="en-US"/>
        </w:rPr>
        <w:t>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(полное наименование органа местного</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самоуправления)</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от 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(ФИО (при наличии) гражданина полностью,</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должность и ФИО (при наличии) полностью</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представителя юридического лица (ЮЛ)</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и полное наименование)</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___________________________________________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(адрес проживания гражданина,</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местонахождение, ЮЛ)</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8"/>
          <w:szCs w:val="28"/>
          <w:lang w:eastAsia="en-US"/>
        </w:rPr>
      </w:pPr>
      <w:r w:rsidRPr="00CE223E">
        <w:rPr>
          <w:rFonts w:ascii="Times New Roman" w:eastAsiaTheme="minorHAnsi" w:hAnsi="Times New Roman"/>
          <w:sz w:val="28"/>
          <w:szCs w:val="28"/>
          <w:lang w:eastAsia="en-US"/>
        </w:rPr>
        <w:t xml:space="preserve">                                ___________________________________________</w:t>
      </w:r>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8"/>
          <w:szCs w:val="28"/>
          <w:lang w:eastAsia="en-US"/>
        </w:rPr>
        <w:t xml:space="preserve">                                      </w:t>
      </w:r>
      <w:proofErr w:type="gramStart"/>
      <w:r w:rsidRPr="00CE223E">
        <w:rPr>
          <w:rFonts w:ascii="Times New Roman" w:eastAsiaTheme="minorHAnsi" w:hAnsi="Times New Roman"/>
          <w:sz w:val="24"/>
          <w:szCs w:val="24"/>
          <w:lang w:eastAsia="en-US"/>
        </w:rPr>
        <w:t>(контактный телефон, адрес эл. почты,</w:t>
      </w:r>
      <w:proofErr w:type="gramEnd"/>
    </w:p>
    <w:p w:rsidR="00CE223E" w:rsidRPr="00CE223E" w:rsidRDefault="00CE223E" w:rsidP="00CE223E">
      <w:pPr>
        <w:autoSpaceDE w:val="0"/>
        <w:autoSpaceDN w:val="0"/>
        <w:adjustRightInd w:val="0"/>
        <w:spacing w:after="0" w:line="240" w:lineRule="auto"/>
        <w:jc w:val="right"/>
        <w:rPr>
          <w:rFonts w:ascii="Times New Roman" w:eastAsiaTheme="minorHAnsi" w:hAnsi="Times New Roman"/>
          <w:sz w:val="24"/>
          <w:szCs w:val="24"/>
          <w:lang w:eastAsia="en-US"/>
        </w:rPr>
      </w:pPr>
      <w:r w:rsidRPr="00CE223E">
        <w:rPr>
          <w:rFonts w:ascii="Times New Roman" w:eastAsiaTheme="minorHAnsi" w:hAnsi="Times New Roman"/>
          <w:sz w:val="24"/>
          <w:szCs w:val="24"/>
          <w:lang w:eastAsia="en-US"/>
        </w:rPr>
        <w:t xml:space="preserve">                                                            почтовый адрес)</w:t>
      </w:r>
    </w:p>
    <w:p w:rsidR="00CE223E" w:rsidRPr="00CE223E" w:rsidRDefault="00CE223E" w:rsidP="00CE223E">
      <w:pPr>
        <w:autoSpaceDE w:val="0"/>
        <w:autoSpaceDN w:val="0"/>
        <w:adjustRightInd w:val="0"/>
        <w:spacing w:after="0" w:line="240" w:lineRule="auto"/>
        <w:jc w:val="both"/>
        <w:outlineLvl w:val="0"/>
        <w:rPr>
          <w:rFonts w:ascii="Times New Roman" w:eastAsiaTheme="minorHAnsi" w:hAnsi="Times New Roman"/>
          <w:sz w:val="24"/>
          <w:szCs w:val="24"/>
          <w:lang w:eastAsia="en-US"/>
        </w:rPr>
      </w:pPr>
    </w:p>
    <w:p w:rsidR="00CE223E" w:rsidRPr="007B49B3" w:rsidRDefault="00CE223E" w:rsidP="00CE223E">
      <w:pPr>
        <w:autoSpaceDE w:val="0"/>
        <w:autoSpaceDN w:val="0"/>
        <w:adjustRightInd w:val="0"/>
        <w:spacing w:after="0" w:line="240" w:lineRule="auto"/>
        <w:jc w:val="center"/>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Заявление</w:t>
      </w:r>
    </w:p>
    <w:p w:rsidR="00CE223E" w:rsidRPr="007B49B3" w:rsidRDefault="00CE223E" w:rsidP="00CE223E">
      <w:pPr>
        <w:autoSpaceDE w:val="0"/>
        <w:autoSpaceDN w:val="0"/>
        <w:adjustRightInd w:val="0"/>
        <w:spacing w:after="0" w:line="240" w:lineRule="auto"/>
        <w:jc w:val="center"/>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об исправлении ошибок и опечаток в документах, выданных</w:t>
      </w:r>
    </w:p>
    <w:p w:rsidR="00CE223E" w:rsidRPr="007B49B3" w:rsidRDefault="00CE223E" w:rsidP="00CE223E">
      <w:pPr>
        <w:autoSpaceDE w:val="0"/>
        <w:autoSpaceDN w:val="0"/>
        <w:adjustRightInd w:val="0"/>
        <w:spacing w:after="0" w:line="240" w:lineRule="auto"/>
        <w:jc w:val="center"/>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в результате предоставления муниципальной услуги</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p>
    <w:p w:rsidR="00CE223E" w:rsidRPr="007B49B3" w:rsidRDefault="00CE223E" w:rsidP="00CE223E">
      <w:pPr>
        <w:autoSpaceDE w:val="0"/>
        <w:autoSpaceDN w:val="0"/>
        <w:adjustRightInd w:val="0"/>
        <w:spacing w:after="0" w:line="240" w:lineRule="auto"/>
        <w:ind w:firstLine="709"/>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Прошу исправить ошибку (опечатку) </w:t>
      </w:r>
      <w:proofErr w:type="gramStart"/>
      <w:r w:rsidRPr="007B49B3">
        <w:rPr>
          <w:rFonts w:ascii="Times New Roman" w:eastAsiaTheme="minorHAnsi" w:hAnsi="Times New Roman"/>
          <w:sz w:val="26"/>
          <w:szCs w:val="26"/>
          <w:lang w:eastAsia="en-US"/>
        </w:rPr>
        <w:t>в</w:t>
      </w:r>
      <w:proofErr w:type="gramEnd"/>
      <w:r w:rsidRPr="007B49B3">
        <w:rPr>
          <w:rFonts w:ascii="Times New Roman" w:eastAsiaTheme="minorHAnsi" w:hAnsi="Times New Roman"/>
          <w:sz w:val="26"/>
          <w:szCs w:val="26"/>
          <w:lang w:eastAsia="en-US"/>
        </w:rPr>
        <w:t xml:space="preserve"> __________________________,</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                                                                 (реквизиты документа, заявленного к исправлению)</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ошибочно указанную информацию заменить </w:t>
      </w:r>
      <w:proofErr w:type="gramStart"/>
      <w:r w:rsidRPr="007B49B3">
        <w:rPr>
          <w:rFonts w:ascii="Times New Roman" w:eastAsiaTheme="minorHAnsi" w:hAnsi="Times New Roman"/>
          <w:sz w:val="26"/>
          <w:szCs w:val="26"/>
          <w:lang w:eastAsia="en-US"/>
        </w:rPr>
        <w:t>на</w:t>
      </w:r>
      <w:proofErr w:type="gramEnd"/>
      <w:r w:rsidRPr="007B49B3">
        <w:rPr>
          <w:rFonts w:ascii="Times New Roman" w:eastAsiaTheme="minorHAnsi" w:hAnsi="Times New Roman"/>
          <w:sz w:val="26"/>
          <w:szCs w:val="26"/>
          <w:lang w:eastAsia="en-US"/>
        </w:rPr>
        <w:t xml:space="preserve"> ________________________.</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Способ получения результата Услуги: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в МФЦ (в случае подачи заявления через МФЦ):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да</w:t>
      </w:r>
      <w:r w:rsidRPr="007B49B3">
        <w:rPr>
          <w:rFonts w:ascii="Times New Roman" w:eastAsiaTheme="minorHAnsi" w:hAnsi="Times New Roman"/>
          <w:sz w:val="26"/>
          <w:szCs w:val="26"/>
          <w:lang w:eastAsia="en-US"/>
        </w:rPr>
        <w:t xml:space="preserve">,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нет</w:t>
      </w:r>
      <w:r w:rsidRPr="007B49B3">
        <w:rPr>
          <w:rFonts w:ascii="Times New Roman" w:eastAsiaTheme="minorHAnsi" w:hAnsi="Times New Roman"/>
          <w:sz w:val="26"/>
          <w:szCs w:val="26"/>
          <w:lang w:eastAsia="en-US"/>
        </w:rPr>
        <w:t xml:space="preserve">;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посредством почтового отправления: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да</w:t>
      </w:r>
      <w:r w:rsidRPr="007B49B3">
        <w:rPr>
          <w:rFonts w:ascii="Times New Roman" w:eastAsiaTheme="minorHAnsi" w:hAnsi="Times New Roman"/>
          <w:sz w:val="26"/>
          <w:szCs w:val="26"/>
          <w:lang w:eastAsia="en-US"/>
        </w:rPr>
        <w:t xml:space="preserve">,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нет</w:t>
      </w:r>
      <w:r w:rsidRPr="007B49B3">
        <w:rPr>
          <w:rFonts w:ascii="Times New Roman" w:eastAsiaTheme="minorHAnsi" w:hAnsi="Times New Roman"/>
          <w:sz w:val="26"/>
          <w:szCs w:val="26"/>
          <w:lang w:eastAsia="en-US"/>
        </w:rPr>
        <w:t xml:space="preserve">;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указать адрес для корреспонденции</w:t>
      </w:r>
      <w:proofErr w:type="gramStart"/>
      <w:r w:rsidRPr="007B49B3">
        <w:rPr>
          <w:rFonts w:ascii="Times New Roman" w:eastAsiaTheme="minorHAnsi" w:hAnsi="Times New Roman"/>
          <w:sz w:val="26"/>
          <w:szCs w:val="26"/>
          <w:lang w:eastAsia="en-US"/>
        </w:rPr>
        <w:t xml:space="preserve">: __________________________________; </w:t>
      </w:r>
      <w:proofErr w:type="gramEnd"/>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посредством Регионального портала: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да</w:t>
      </w:r>
      <w:r w:rsidRPr="007B49B3">
        <w:rPr>
          <w:rFonts w:ascii="Times New Roman" w:eastAsiaTheme="minorHAnsi" w:hAnsi="Times New Roman"/>
          <w:sz w:val="26"/>
          <w:szCs w:val="26"/>
          <w:lang w:eastAsia="en-US"/>
        </w:rPr>
        <w:t xml:space="preserve">, </w:t>
      </w:r>
      <w:r w:rsidRPr="007B49B3">
        <w:rPr>
          <w:rFonts w:ascii="MS Gothic" w:eastAsia="MS Gothic" w:hAnsi="MS Gothic" w:cs="MS Gothic" w:hint="eastAsia"/>
          <w:sz w:val="26"/>
          <w:szCs w:val="26"/>
          <w:lang w:eastAsia="en-US"/>
        </w:rPr>
        <w:t>☐</w:t>
      </w:r>
      <w:r w:rsidRPr="007B49B3">
        <w:rPr>
          <w:rFonts w:ascii="Times New Roman" w:eastAsiaTheme="minorHAnsi" w:hAnsi="Times New Roman"/>
          <w:sz w:val="26"/>
          <w:szCs w:val="26"/>
          <w:lang w:eastAsia="en-US"/>
        </w:rPr>
        <w:t xml:space="preserve"> </w:t>
      </w:r>
      <w:r w:rsidRPr="007B49B3">
        <w:rPr>
          <w:rFonts w:ascii="Times New Roman" w:eastAsiaTheme="minorHAnsi" w:hAnsi="Times New Roman" w:cs="Calibri"/>
          <w:sz w:val="26"/>
          <w:szCs w:val="26"/>
          <w:lang w:eastAsia="en-US"/>
        </w:rPr>
        <w:t>нет</w:t>
      </w:r>
      <w:r w:rsidRPr="007B49B3">
        <w:rPr>
          <w:rFonts w:ascii="Times New Roman" w:eastAsiaTheme="minorHAnsi" w:hAnsi="Times New Roman"/>
          <w:sz w:val="26"/>
          <w:szCs w:val="26"/>
          <w:lang w:eastAsia="en-US"/>
        </w:rPr>
        <w:t xml:space="preserve">;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Дата подачи заявления и подпись заявителя: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proofErr w:type="spellStart"/>
      <w:r w:rsidRPr="007B49B3">
        <w:rPr>
          <w:rFonts w:ascii="Times New Roman" w:eastAsiaTheme="minorHAnsi" w:hAnsi="Times New Roman"/>
          <w:sz w:val="26"/>
          <w:szCs w:val="26"/>
          <w:lang w:eastAsia="en-US"/>
        </w:rPr>
        <w:t>дат</w:t>
      </w:r>
      <w:proofErr w:type="gramStart"/>
      <w:r w:rsidRPr="007B49B3">
        <w:rPr>
          <w:rFonts w:ascii="Times New Roman" w:eastAsiaTheme="minorHAnsi" w:hAnsi="Times New Roman"/>
          <w:sz w:val="26"/>
          <w:szCs w:val="26"/>
          <w:lang w:eastAsia="en-US"/>
        </w:rPr>
        <w:t>a</w:t>
      </w:r>
      <w:proofErr w:type="spellEnd"/>
      <w:proofErr w:type="gramEnd"/>
      <w:r w:rsidRPr="007B49B3">
        <w:rPr>
          <w:rFonts w:ascii="Times New Roman" w:eastAsiaTheme="minorHAnsi" w:hAnsi="Times New Roman"/>
          <w:sz w:val="26"/>
          <w:szCs w:val="26"/>
          <w:lang w:eastAsia="en-US"/>
        </w:rPr>
        <w:t xml:space="preserve">: __.__________.____ г.; </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Заявитель (представитель заявителя): ___________________ / _____________</w:t>
      </w:r>
    </w:p>
    <w:p w:rsidR="00CE223E" w:rsidRPr="007B49B3" w:rsidRDefault="00CE223E" w:rsidP="00CE223E">
      <w:pPr>
        <w:autoSpaceDE w:val="0"/>
        <w:autoSpaceDN w:val="0"/>
        <w:adjustRightInd w:val="0"/>
        <w:spacing w:after="0" w:line="240" w:lineRule="auto"/>
        <w:jc w:val="both"/>
        <w:rPr>
          <w:rFonts w:ascii="Times New Roman" w:eastAsiaTheme="minorHAnsi" w:hAnsi="Times New Roman"/>
          <w:sz w:val="26"/>
          <w:szCs w:val="26"/>
          <w:lang w:eastAsia="en-US"/>
        </w:rPr>
      </w:pPr>
      <w:r w:rsidRPr="007B49B3">
        <w:rPr>
          <w:rFonts w:ascii="Times New Roman" w:eastAsiaTheme="minorHAnsi" w:hAnsi="Times New Roman"/>
          <w:sz w:val="26"/>
          <w:szCs w:val="26"/>
          <w:lang w:eastAsia="en-US"/>
        </w:rPr>
        <w:t xml:space="preserve">                                                                               (ФИО)             (подпись)</w:t>
      </w:r>
    </w:p>
    <w:p w:rsidR="00425442" w:rsidRPr="00CE223E" w:rsidRDefault="00425442" w:rsidP="00425442">
      <w:pPr>
        <w:autoSpaceDE w:val="0"/>
        <w:autoSpaceDN w:val="0"/>
        <w:adjustRightInd w:val="0"/>
        <w:spacing w:after="0" w:line="240" w:lineRule="auto"/>
        <w:jc w:val="right"/>
        <w:rPr>
          <w:rFonts w:ascii="Times New Roman" w:eastAsiaTheme="minorHAnsi" w:hAnsi="Times New Roman"/>
          <w:sz w:val="28"/>
          <w:szCs w:val="28"/>
          <w:lang w:eastAsia="en-US"/>
        </w:rPr>
      </w:pPr>
    </w:p>
    <w:sectPr w:rsidR="00425442" w:rsidRPr="00CE223E" w:rsidSect="0053410F">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7E" w:rsidRDefault="00863E7E" w:rsidP="002603F0">
      <w:pPr>
        <w:spacing w:after="0" w:line="240" w:lineRule="auto"/>
      </w:pPr>
      <w:r>
        <w:separator/>
      </w:r>
    </w:p>
  </w:endnote>
  <w:endnote w:type="continuationSeparator" w:id="0">
    <w:p w:rsidR="00863E7E" w:rsidRDefault="00863E7E" w:rsidP="00260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0000000000000000000"/>
    <w:charset w:val="00"/>
    <w:family w:val="roman"/>
    <w:notTrueType/>
    <w:pitch w:val="default"/>
  </w:font>
  <w:font w:name="Courier New">
    <w:panose1 w:val="02070309020205020404"/>
    <w:charset w:val="CC"/>
    <w:family w:val="modern"/>
    <w:pitch w:val="fixed"/>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7E" w:rsidRDefault="00863E7E" w:rsidP="002603F0">
      <w:pPr>
        <w:spacing w:after="0" w:line="240" w:lineRule="auto"/>
      </w:pPr>
      <w:r>
        <w:separator/>
      </w:r>
    </w:p>
  </w:footnote>
  <w:footnote w:type="continuationSeparator" w:id="0">
    <w:p w:rsidR="00863E7E" w:rsidRDefault="00863E7E" w:rsidP="002603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04046"/>
      <w:docPartObj>
        <w:docPartGallery w:val="Page Numbers (Top of Page)"/>
        <w:docPartUnique/>
      </w:docPartObj>
    </w:sdtPr>
    <w:sdtContent>
      <w:p w:rsidR="002603F0" w:rsidRDefault="002603F0">
        <w:pPr>
          <w:pStyle w:val="a5"/>
          <w:jc w:val="center"/>
        </w:pPr>
        <w:r>
          <w:fldChar w:fldCharType="begin"/>
        </w:r>
        <w:r>
          <w:instrText>PAGE   \* MERGEFORMAT</w:instrText>
        </w:r>
        <w:r>
          <w:fldChar w:fldCharType="separate"/>
        </w:r>
        <w:r w:rsidR="0053410F">
          <w:rPr>
            <w:noProof/>
          </w:rPr>
          <w:t>37</w:t>
        </w:r>
        <w:r>
          <w:fldChar w:fldCharType="end"/>
        </w:r>
      </w:p>
    </w:sdtContent>
  </w:sdt>
  <w:p w:rsidR="002603F0" w:rsidRDefault="002603F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C4D31"/>
    <w:multiLevelType w:val="multilevel"/>
    <w:tmpl w:val="1054A20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nsid w:val="216722F8"/>
    <w:multiLevelType w:val="multilevel"/>
    <w:tmpl w:val="79AADFE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2">
    <w:nsid w:val="2BAA4838"/>
    <w:multiLevelType w:val="multilevel"/>
    <w:tmpl w:val="8F52B2FE"/>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2EF"/>
    <w:rsid w:val="00052E20"/>
    <w:rsid w:val="00084BE6"/>
    <w:rsid w:val="0009232E"/>
    <w:rsid w:val="00094BF6"/>
    <w:rsid w:val="000958EB"/>
    <w:rsid w:val="000A5245"/>
    <w:rsid w:val="000A553C"/>
    <w:rsid w:val="000B0E26"/>
    <w:rsid w:val="000B25AF"/>
    <w:rsid w:val="000D3BC5"/>
    <w:rsid w:val="000E3B3E"/>
    <w:rsid w:val="000E61F0"/>
    <w:rsid w:val="00100B3A"/>
    <w:rsid w:val="00101406"/>
    <w:rsid w:val="00101CDE"/>
    <w:rsid w:val="00106252"/>
    <w:rsid w:val="00107DF9"/>
    <w:rsid w:val="00110A6E"/>
    <w:rsid w:val="00112293"/>
    <w:rsid w:val="00132417"/>
    <w:rsid w:val="0013437F"/>
    <w:rsid w:val="0015669B"/>
    <w:rsid w:val="00165E85"/>
    <w:rsid w:val="00166395"/>
    <w:rsid w:val="0018738D"/>
    <w:rsid w:val="001917FC"/>
    <w:rsid w:val="0019763A"/>
    <w:rsid w:val="001A696A"/>
    <w:rsid w:val="001B74A5"/>
    <w:rsid w:val="001C0932"/>
    <w:rsid w:val="001C3F24"/>
    <w:rsid w:val="001D72FD"/>
    <w:rsid w:val="001E1834"/>
    <w:rsid w:val="001F2F13"/>
    <w:rsid w:val="001F3833"/>
    <w:rsid w:val="002041A6"/>
    <w:rsid w:val="0020691C"/>
    <w:rsid w:val="0022672C"/>
    <w:rsid w:val="002336A5"/>
    <w:rsid w:val="002351D0"/>
    <w:rsid w:val="002353AD"/>
    <w:rsid w:val="00235F50"/>
    <w:rsid w:val="00253D1B"/>
    <w:rsid w:val="00256252"/>
    <w:rsid w:val="002603F0"/>
    <w:rsid w:val="002609D0"/>
    <w:rsid w:val="00262833"/>
    <w:rsid w:val="0026461F"/>
    <w:rsid w:val="00270759"/>
    <w:rsid w:val="00281A43"/>
    <w:rsid w:val="00281C19"/>
    <w:rsid w:val="00295E97"/>
    <w:rsid w:val="002A15F6"/>
    <w:rsid w:val="002A36CD"/>
    <w:rsid w:val="002B1D89"/>
    <w:rsid w:val="002B75BD"/>
    <w:rsid w:val="002C01D4"/>
    <w:rsid w:val="002C104D"/>
    <w:rsid w:val="002C1DB0"/>
    <w:rsid w:val="002D0CAB"/>
    <w:rsid w:val="002D3970"/>
    <w:rsid w:val="002F6BD0"/>
    <w:rsid w:val="002F77D8"/>
    <w:rsid w:val="002F789C"/>
    <w:rsid w:val="003056B9"/>
    <w:rsid w:val="0032694B"/>
    <w:rsid w:val="00347159"/>
    <w:rsid w:val="0035352A"/>
    <w:rsid w:val="00363508"/>
    <w:rsid w:val="0036370C"/>
    <w:rsid w:val="0037153F"/>
    <w:rsid w:val="00375589"/>
    <w:rsid w:val="003777B1"/>
    <w:rsid w:val="003860B7"/>
    <w:rsid w:val="00390092"/>
    <w:rsid w:val="0039669B"/>
    <w:rsid w:val="00397837"/>
    <w:rsid w:val="003B6222"/>
    <w:rsid w:val="003D2809"/>
    <w:rsid w:val="003D4E65"/>
    <w:rsid w:val="003E0EBC"/>
    <w:rsid w:val="003F6469"/>
    <w:rsid w:val="003F687F"/>
    <w:rsid w:val="00421116"/>
    <w:rsid w:val="00424061"/>
    <w:rsid w:val="00425442"/>
    <w:rsid w:val="00433D64"/>
    <w:rsid w:val="004438A7"/>
    <w:rsid w:val="0044491E"/>
    <w:rsid w:val="00485DF5"/>
    <w:rsid w:val="00486CC0"/>
    <w:rsid w:val="00486DF4"/>
    <w:rsid w:val="0049006C"/>
    <w:rsid w:val="00490AB4"/>
    <w:rsid w:val="004976A5"/>
    <w:rsid w:val="004B24DA"/>
    <w:rsid w:val="004C32E5"/>
    <w:rsid w:val="004D5A40"/>
    <w:rsid w:val="004F1474"/>
    <w:rsid w:val="00506688"/>
    <w:rsid w:val="00514528"/>
    <w:rsid w:val="00521E76"/>
    <w:rsid w:val="005240B1"/>
    <w:rsid w:val="00526E79"/>
    <w:rsid w:val="00533F62"/>
    <w:rsid w:val="0053410F"/>
    <w:rsid w:val="005361B5"/>
    <w:rsid w:val="0055482E"/>
    <w:rsid w:val="00567D53"/>
    <w:rsid w:val="0057416E"/>
    <w:rsid w:val="00574467"/>
    <w:rsid w:val="00584300"/>
    <w:rsid w:val="0059027C"/>
    <w:rsid w:val="00592EBA"/>
    <w:rsid w:val="005A02B2"/>
    <w:rsid w:val="005A2810"/>
    <w:rsid w:val="005A5653"/>
    <w:rsid w:val="005A6785"/>
    <w:rsid w:val="005B33EF"/>
    <w:rsid w:val="005C6369"/>
    <w:rsid w:val="005D36D4"/>
    <w:rsid w:val="005D5E95"/>
    <w:rsid w:val="005E222D"/>
    <w:rsid w:val="00603FC0"/>
    <w:rsid w:val="00604460"/>
    <w:rsid w:val="0062625A"/>
    <w:rsid w:val="006328B6"/>
    <w:rsid w:val="006428D6"/>
    <w:rsid w:val="00652AAD"/>
    <w:rsid w:val="00652E0B"/>
    <w:rsid w:val="006557D1"/>
    <w:rsid w:val="0066774F"/>
    <w:rsid w:val="00675DB8"/>
    <w:rsid w:val="00680D55"/>
    <w:rsid w:val="006A4920"/>
    <w:rsid w:val="006D160A"/>
    <w:rsid w:val="006E71F2"/>
    <w:rsid w:val="006F26ED"/>
    <w:rsid w:val="006F7648"/>
    <w:rsid w:val="006F7AF7"/>
    <w:rsid w:val="00705D91"/>
    <w:rsid w:val="00715924"/>
    <w:rsid w:val="0072086B"/>
    <w:rsid w:val="00741A6F"/>
    <w:rsid w:val="00746515"/>
    <w:rsid w:val="00751B1A"/>
    <w:rsid w:val="0075546B"/>
    <w:rsid w:val="0076026B"/>
    <w:rsid w:val="0076561B"/>
    <w:rsid w:val="00772EBE"/>
    <w:rsid w:val="00777C67"/>
    <w:rsid w:val="007877BE"/>
    <w:rsid w:val="00791E63"/>
    <w:rsid w:val="007943F2"/>
    <w:rsid w:val="007B49B3"/>
    <w:rsid w:val="007B6425"/>
    <w:rsid w:val="007B6B93"/>
    <w:rsid w:val="007C57E2"/>
    <w:rsid w:val="007F44A3"/>
    <w:rsid w:val="007F7D78"/>
    <w:rsid w:val="0081526C"/>
    <w:rsid w:val="00842B58"/>
    <w:rsid w:val="00847658"/>
    <w:rsid w:val="008532FE"/>
    <w:rsid w:val="00863E7E"/>
    <w:rsid w:val="008716CD"/>
    <w:rsid w:val="00873D42"/>
    <w:rsid w:val="00876376"/>
    <w:rsid w:val="00884899"/>
    <w:rsid w:val="008B3CBB"/>
    <w:rsid w:val="008B5BF9"/>
    <w:rsid w:val="008C3FF5"/>
    <w:rsid w:val="008D3741"/>
    <w:rsid w:val="008D488B"/>
    <w:rsid w:val="008E0B71"/>
    <w:rsid w:val="008E476C"/>
    <w:rsid w:val="008F4BE3"/>
    <w:rsid w:val="008F6780"/>
    <w:rsid w:val="008F6949"/>
    <w:rsid w:val="00912479"/>
    <w:rsid w:val="00913085"/>
    <w:rsid w:val="00916340"/>
    <w:rsid w:val="00924074"/>
    <w:rsid w:val="00924A4D"/>
    <w:rsid w:val="00925F39"/>
    <w:rsid w:val="00934F4C"/>
    <w:rsid w:val="009360B5"/>
    <w:rsid w:val="00937AE9"/>
    <w:rsid w:val="009415B5"/>
    <w:rsid w:val="00946D3A"/>
    <w:rsid w:val="0095433D"/>
    <w:rsid w:val="00963768"/>
    <w:rsid w:val="009B0183"/>
    <w:rsid w:val="009B28B7"/>
    <w:rsid w:val="009B511A"/>
    <w:rsid w:val="009C267B"/>
    <w:rsid w:val="009C5C2F"/>
    <w:rsid w:val="009D3770"/>
    <w:rsid w:val="00A3430B"/>
    <w:rsid w:val="00A529AF"/>
    <w:rsid w:val="00A578B2"/>
    <w:rsid w:val="00A66EAE"/>
    <w:rsid w:val="00A67EFB"/>
    <w:rsid w:val="00A74577"/>
    <w:rsid w:val="00A75EAD"/>
    <w:rsid w:val="00A77853"/>
    <w:rsid w:val="00A85634"/>
    <w:rsid w:val="00A9466C"/>
    <w:rsid w:val="00A94B2D"/>
    <w:rsid w:val="00A97C78"/>
    <w:rsid w:val="00AB06DA"/>
    <w:rsid w:val="00AB0F19"/>
    <w:rsid w:val="00AD6847"/>
    <w:rsid w:val="00AE0E4B"/>
    <w:rsid w:val="00AE5D6B"/>
    <w:rsid w:val="00AF59B7"/>
    <w:rsid w:val="00AF5CD7"/>
    <w:rsid w:val="00AF6B57"/>
    <w:rsid w:val="00B0007A"/>
    <w:rsid w:val="00B16D87"/>
    <w:rsid w:val="00B21BFA"/>
    <w:rsid w:val="00B22E72"/>
    <w:rsid w:val="00B23999"/>
    <w:rsid w:val="00B30AF0"/>
    <w:rsid w:val="00B43C3F"/>
    <w:rsid w:val="00B44598"/>
    <w:rsid w:val="00B545FA"/>
    <w:rsid w:val="00B574CB"/>
    <w:rsid w:val="00B6619B"/>
    <w:rsid w:val="00B73AD5"/>
    <w:rsid w:val="00B90E4A"/>
    <w:rsid w:val="00B90E7F"/>
    <w:rsid w:val="00B94972"/>
    <w:rsid w:val="00B96EC5"/>
    <w:rsid w:val="00BD0100"/>
    <w:rsid w:val="00BD7C72"/>
    <w:rsid w:val="00BE3768"/>
    <w:rsid w:val="00BF15DE"/>
    <w:rsid w:val="00BF741E"/>
    <w:rsid w:val="00C20F84"/>
    <w:rsid w:val="00C210AB"/>
    <w:rsid w:val="00C2794A"/>
    <w:rsid w:val="00C54C07"/>
    <w:rsid w:val="00C86FFA"/>
    <w:rsid w:val="00C929C1"/>
    <w:rsid w:val="00C97500"/>
    <w:rsid w:val="00CA17C9"/>
    <w:rsid w:val="00CA7559"/>
    <w:rsid w:val="00CB4D32"/>
    <w:rsid w:val="00CB6F9C"/>
    <w:rsid w:val="00CC3C29"/>
    <w:rsid w:val="00CD42D7"/>
    <w:rsid w:val="00CE223E"/>
    <w:rsid w:val="00CF169F"/>
    <w:rsid w:val="00CF6414"/>
    <w:rsid w:val="00D035D5"/>
    <w:rsid w:val="00D11E8B"/>
    <w:rsid w:val="00D16BCF"/>
    <w:rsid w:val="00D237F0"/>
    <w:rsid w:val="00D239CF"/>
    <w:rsid w:val="00D3389F"/>
    <w:rsid w:val="00D343F9"/>
    <w:rsid w:val="00D40A41"/>
    <w:rsid w:val="00D604AB"/>
    <w:rsid w:val="00D736B4"/>
    <w:rsid w:val="00D836B1"/>
    <w:rsid w:val="00DA4948"/>
    <w:rsid w:val="00DA52EF"/>
    <w:rsid w:val="00DB0C43"/>
    <w:rsid w:val="00DC0A5F"/>
    <w:rsid w:val="00DC2DEE"/>
    <w:rsid w:val="00DD1C73"/>
    <w:rsid w:val="00DE1960"/>
    <w:rsid w:val="00DE4550"/>
    <w:rsid w:val="00E129B7"/>
    <w:rsid w:val="00E34B1E"/>
    <w:rsid w:val="00E34E02"/>
    <w:rsid w:val="00E45BC3"/>
    <w:rsid w:val="00E461C2"/>
    <w:rsid w:val="00E52EA1"/>
    <w:rsid w:val="00E65553"/>
    <w:rsid w:val="00E712EF"/>
    <w:rsid w:val="00E77445"/>
    <w:rsid w:val="00E914B5"/>
    <w:rsid w:val="00EA2DBA"/>
    <w:rsid w:val="00EA45E4"/>
    <w:rsid w:val="00EB1B54"/>
    <w:rsid w:val="00EC1453"/>
    <w:rsid w:val="00EC487B"/>
    <w:rsid w:val="00ED4631"/>
    <w:rsid w:val="00ED6A2E"/>
    <w:rsid w:val="00EE1209"/>
    <w:rsid w:val="00EF1B68"/>
    <w:rsid w:val="00EF21FF"/>
    <w:rsid w:val="00EF2A3A"/>
    <w:rsid w:val="00F013E2"/>
    <w:rsid w:val="00F041E9"/>
    <w:rsid w:val="00F05D46"/>
    <w:rsid w:val="00F14AEA"/>
    <w:rsid w:val="00F15573"/>
    <w:rsid w:val="00F43102"/>
    <w:rsid w:val="00F652EB"/>
    <w:rsid w:val="00F744BD"/>
    <w:rsid w:val="00F77E80"/>
    <w:rsid w:val="00F84FBE"/>
    <w:rsid w:val="00F951B4"/>
    <w:rsid w:val="00FA11A2"/>
    <w:rsid w:val="00FA49C5"/>
    <w:rsid w:val="00FB3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BE"/>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EBE"/>
    <w:rPr>
      <w:rFonts w:ascii="Tahoma" w:eastAsia="Times New Roman" w:hAnsi="Tahoma" w:cs="Tahoma"/>
      <w:sz w:val="16"/>
      <w:szCs w:val="16"/>
      <w:lang w:eastAsia="ru-RU"/>
    </w:rPr>
  </w:style>
  <w:style w:type="character" w:customStyle="1" w:styleId="1">
    <w:name w:val="Обычный1"/>
    <w:rsid w:val="00B6619B"/>
    <w:rPr>
      <w:rFonts w:ascii="Times New Roman" w:hAnsi="Times New Roman"/>
      <w:sz w:val="20"/>
    </w:rPr>
  </w:style>
  <w:style w:type="paragraph" w:styleId="a5">
    <w:name w:val="header"/>
    <w:basedOn w:val="a"/>
    <w:link w:val="a6"/>
    <w:uiPriority w:val="99"/>
    <w:unhideWhenUsed/>
    <w:rsid w:val="002603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03F0"/>
    <w:rPr>
      <w:rFonts w:ascii="Calibri" w:eastAsia="Times New Roman" w:hAnsi="Calibri" w:cs="Times New Roman"/>
      <w:lang w:eastAsia="ru-RU"/>
    </w:rPr>
  </w:style>
  <w:style w:type="paragraph" w:styleId="a7">
    <w:name w:val="footer"/>
    <w:basedOn w:val="a"/>
    <w:link w:val="a8"/>
    <w:uiPriority w:val="99"/>
    <w:unhideWhenUsed/>
    <w:rsid w:val="002603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03F0"/>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BE"/>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2E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2EBE"/>
    <w:rPr>
      <w:rFonts w:ascii="Tahoma" w:eastAsia="Times New Roman" w:hAnsi="Tahoma" w:cs="Tahoma"/>
      <w:sz w:val="16"/>
      <w:szCs w:val="16"/>
      <w:lang w:eastAsia="ru-RU"/>
    </w:rPr>
  </w:style>
  <w:style w:type="character" w:customStyle="1" w:styleId="1">
    <w:name w:val="Обычный1"/>
    <w:rsid w:val="00B6619B"/>
    <w:rPr>
      <w:rFonts w:ascii="Times New Roman" w:hAnsi="Times New Roman"/>
      <w:sz w:val="20"/>
    </w:rPr>
  </w:style>
  <w:style w:type="paragraph" w:styleId="a5">
    <w:name w:val="header"/>
    <w:basedOn w:val="a"/>
    <w:link w:val="a6"/>
    <w:uiPriority w:val="99"/>
    <w:unhideWhenUsed/>
    <w:rsid w:val="002603F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603F0"/>
    <w:rPr>
      <w:rFonts w:ascii="Calibri" w:eastAsia="Times New Roman" w:hAnsi="Calibri" w:cs="Times New Roman"/>
      <w:lang w:eastAsia="ru-RU"/>
    </w:rPr>
  </w:style>
  <w:style w:type="paragraph" w:styleId="a7">
    <w:name w:val="footer"/>
    <w:basedOn w:val="a"/>
    <w:link w:val="a8"/>
    <w:uiPriority w:val="99"/>
    <w:unhideWhenUsed/>
    <w:rsid w:val="002603F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603F0"/>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ogin.consultant.ru/link/?req=doc&amp;base=LAW&amp;n=47644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9034-A24A-4F19-965F-6F51FE84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1771</TotalTime>
  <Pages>37</Pages>
  <Words>10010</Words>
  <Characters>57061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Викторовна Щукина</dc:creator>
  <cp:keywords/>
  <dc:description/>
  <cp:lastModifiedBy>Екатерина Викторовна Щукина</cp:lastModifiedBy>
  <cp:revision>253</cp:revision>
  <dcterms:created xsi:type="dcterms:W3CDTF">2025-09-12T03:09:00Z</dcterms:created>
  <dcterms:modified xsi:type="dcterms:W3CDTF">2025-09-26T06:08:00Z</dcterms:modified>
</cp:coreProperties>
</file>